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37CE" w:rsidRDefault="000179AE" w:rsidP="002137CE">
      <w:pPr>
        <w:jc w:val="center"/>
        <w:rPr>
          <w:b/>
          <w:sz w:val="28"/>
        </w:rPr>
      </w:pPr>
      <w:r>
        <w:rPr>
          <w:b/>
          <w:sz w:val="28"/>
        </w:rPr>
        <w:t>ОАО «Приаргунское производственное горно-химическое объединение»</w:t>
      </w:r>
    </w:p>
    <w:p w:rsidR="002137CE" w:rsidRDefault="00D1741E" w:rsidP="002137CE">
      <w:pPr>
        <w:jc w:val="center"/>
        <w:rPr>
          <w:b/>
          <w:sz w:val="28"/>
        </w:rPr>
      </w:pPr>
      <w:r>
        <w:rPr>
          <w:b/>
          <w:noProof/>
          <w:sz w:val="28"/>
        </w:rPr>
        <mc:AlternateContent>
          <mc:Choice Requires="wps">
            <w:drawing>
              <wp:anchor distT="0" distB="0" distL="114300" distR="114300" simplePos="0" relativeHeight="251657728" behindDoc="0" locked="0" layoutInCell="1" allowOverlap="1">
                <wp:simplePos x="0" y="0"/>
                <wp:positionH relativeFrom="column">
                  <wp:posOffset>0</wp:posOffset>
                </wp:positionH>
                <wp:positionV relativeFrom="paragraph">
                  <wp:posOffset>136525</wp:posOffset>
                </wp:positionV>
                <wp:extent cx="5943600" cy="0"/>
                <wp:effectExtent l="9525" t="12700" r="9525" b="1587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0.75pt" to="468pt,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lgiEQIAACk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" strokeweight="1.5pt"/>
            </w:pict>
          </mc:Fallback>
        </mc:AlternateContent>
      </w:r>
    </w:p>
    <w:p w:rsidR="002137CE" w:rsidRDefault="002137CE" w:rsidP="002137CE">
      <w:pPr>
        <w:jc w:val="center"/>
        <w:rPr>
          <w:b/>
          <w:sz w:val="28"/>
        </w:rPr>
      </w:pPr>
    </w:p>
    <w:p w:rsidR="002137CE" w:rsidRDefault="002137CE" w:rsidP="002137CE">
      <w:pPr>
        <w:jc w:val="center"/>
        <w:rPr>
          <w:b/>
          <w:sz w:val="28"/>
        </w:rPr>
      </w:pPr>
    </w:p>
    <w:tbl>
      <w:tblPr>
        <w:tblW w:w="0" w:type="auto"/>
        <w:jc w:val="right"/>
        <w:tblLook w:val="01E0" w:firstRow="1" w:lastRow="1" w:firstColumn="1" w:lastColumn="1" w:noHBand="0" w:noVBand="0"/>
      </w:tblPr>
      <w:tblGrid>
        <w:gridCol w:w="4781"/>
      </w:tblGrid>
      <w:tr w:rsidR="002137CE" w:rsidTr="002137CE">
        <w:trPr>
          <w:jc w:val="right"/>
        </w:trPr>
        <w:tc>
          <w:tcPr>
            <w:tcW w:w="4781" w:type="dxa"/>
          </w:tcPr>
          <w:p w:rsidR="002137CE" w:rsidRDefault="002137CE" w:rsidP="000179AE"/>
          <w:p w:rsidR="006052BE" w:rsidRDefault="006052BE" w:rsidP="000179AE"/>
          <w:p w:rsidR="006052BE" w:rsidRDefault="006052BE" w:rsidP="000179AE"/>
          <w:p w:rsidR="006052BE" w:rsidRDefault="006052BE" w:rsidP="000179AE"/>
          <w:p w:rsidR="006052BE" w:rsidRDefault="006052BE" w:rsidP="000179AE"/>
          <w:p w:rsidR="006052BE" w:rsidRDefault="006052BE" w:rsidP="000179AE"/>
          <w:p w:rsidR="006052BE" w:rsidRDefault="006052BE" w:rsidP="000179AE"/>
          <w:p w:rsidR="006052BE" w:rsidRDefault="006052BE" w:rsidP="000179AE"/>
          <w:p w:rsidR="006052BE" w:rsidRDefault="006052BE" w:rsidP="000179AE"/>
          <w:p w:rsidR="006052BE" w:rsidRPr="00A16198" w:rsidRDefault="006052BE" w:rsidP="000179AE"/>
        </w:tc>
      </w:tr>
    </w:tbl>
    <w:p w:rsidR="002137CE" w:rsidRDefault="002137CE" w:rsidP="002137CE">
      <w:pPr>
        <w:jc w:val="center"/>
      </w:pPr>
    </w:p>
    <w:p w:rsidR="002137CE" w:rsidRDefault="002137CE" w:rsidP="002137CE">
      <w:pPr>
        <w:jc w:val="center"/>
      </w:pPr>
    </w:p>
    <w:p w:rsidR="002137CE" w:rsidRDefault="002137CE" w:rsidP="002137CE">
      <w:pPr>
        <w:jc w:val="center"/>
        <w:rPr>
          <w:b/>
          <w:bCs/>
          <w:sz w:val="28"/>
          <w:szCs w:val="28"/>
        </w:rPr>
      </w:pPr>
    </w:p>
    <w:p w:rsidR="002137CE" w:rsidRDefault="002137CE" w:rsidP="002137CE">
      <w:pPr>
        <w:jc w:val="center"/>
        <w:rPr>
          <w:b/>
          <w:bCs/>
          <w:sz w:val="28"/>
          <w:szCs w:val="28"/>
        </w:rPr>
      </w:pPr>
    </w:p>
    <w:p w:rsidR="002137CE" w:rsidRPr="002622C7" w:rsidRDefault="002137CE" w:rsidP="002137CE">
      <w:pPr>
        <w:jc w:val="center"/>
        <w:rPr>
          <w:b/>
          <w:bCs/>
          <w:sz w:val="28"/>
          <w:szCs w:val="28"/>
        </w:rPr>
      </w:pPr>
      <w:r>
        <w:rPr>
          <w:b/>
          <w:bCs/>
          <w:sz w:val="28"/>
          <w:szCs w:val="28"/>
        </w:rPr>
        <w:t>Извещение</w:t>
      </w:r>
    </w:p>
    <w:p w:rsidR="002137CE" w:rsidRPr="002622C7" w:rsidRDefault="002137CE" w:rsidP="002137CE">
      <w:pPr>
        <w:jc w:val="center"/>
        <w:rPr>
          <w:b/>
          <w:bCs/>
          <w:sz w:val="28"/>
          <w:szCs w:val="28"/>
        </w:rPr>
      </w:pPr>
      <w:r w:rsidRPr="002622C7">
        <w:rPr>
          <w:b/>
          <w:bCs/>
          <w:sz w:val="28"/>
          <w:szCs w:val="28"/>
        </w:rPr>
        <w:t xml:space="preserve">о проведении </w:t>
      </w:r>
      <w:r w:rsidR="001C0DC4">
        <w:rPr>
          <w:b/>
          <w:bCs/>
          <w:sz w:val="28"/>
          <w:szCs w:val="28"/>
        </w:rPr>
        <w:t xml:space="preserve">запроса ценовых котировок </w:t>
      </w:r>
      <w:r w:rsidRPr="002622C7">
        <w:rPr>
          <w:b/>
          <w:bCs/>
          <w:sz w:val="28"/>
          <w:szCs w:val="28"/>
        </w:rPr>
        <w:t>в электронной форме</w:t>
      </w:r>
    </w:p>
    <w:p w:rsidR="00A31B4E" w:rsidRPr="00B44657" w:rsidRDefault="002137CE" w:rsidP="002137CE">
      <w:pPr>
        <w:jc w:val="center"/>
      </w:pPr>
      <w:r w:rsidRPr="002622C7">
        <w:t xml:space="preserve">на право заключения </w:t>
      </w:r>
      <w:r>
        <w:t xml:space="preserve">договора </w:t>
      </w:r>
      <w:r w:rsidR="00B44657">
        <w:t xml:space="preserve">на поставку </w:t>
      </w:r>
      <w:r w:rsidR="005E09CA">
        <w:t>плиты вагоноопрокидывателя</w:t>
      </w:r>
    </w:p>
    <w:p w:rsidR="002137CE" w:rsidRDefault="002137CE" w:rsidP="002137CE">
      <w:pPr>
        <w:jc w:val="center"/>
      </w:pPr>
    </w:p>
    <w:p w:rsidR="002137CE" w:rsidRDefault="002137CE" w:rsidP="002137CE">
      <w:pPr>
        <w:jc w:val="center"/>
      </w:pPr>
    </w:p>
    <w:p w:rsidR="0098698E" w:rsidRDefault="005B2E8B" w:rsidP="002137CE">
      <w:pPr>
        <w:suppressAutoHyphens/>
        <w:ind w:right="639"/>
        <w:jc w:val="center"/>
      </w:pPr>
      <w:r>
        <w:t xml:space="preserve">Извещение </w:t>
      </w:r>
    </w:p>
    <w:p w:rsidR="0098698E" w:rsidRDefault="002137CE" w:rsidP="002137CE">
      <w:pPr>
        <w:suppressAutoHyphens/>
        <w:ind w:right="639"/>
        <w:jc w:val="center"/>
      </w:pPr>
      <w:r w:rsidRPr="00685F5E">
        <w:t xml:space="preserve">размещено на официальном сайте </w:t>
      </w:r>
      <w:hyperlink r:id="rId7" w:history="1">
        <w:r w:rsidRPr="00C62BC8">
          <w:t>www.zakupki.rosatom.ru</w:t>
        </w:r>
      </w:hyperlink>
      <w:r w:rsidR="0076287B">
        <w:t xml:space="preserve">, </w:t>
      </w:r>
    </w:p>
    <w:p w:rsidR="002137CE" w:rsidRPr="0076287B" w:rsidRDefault="0076287B" w:rsidP="002137CE">
      <w:pPr>
        <w:suppressAutoHyphens/>
        <w:ind w:right="639"/>
        <w:jc w:val="center"/>
      </w:pPr>
      <w:r>
        <w:t xml:space="preserve">а также на </w:t>
      </w:r>
      <w:r w:rsidR="0098698E">
        <w:t xml:space="preserve">сайте </w:t>
      </w:r>
      <w:r>
        <w:t>электронной площадк</w:t>
      </w:r>
      <w:r w:rsidR="0098698E">
        <w:t>и</w:t>
      </w:r>
      <w:r>
        <w:t xml:space="preserve"> </w:t>
      </w:r>
      <w:r w:rsidR="00F27806">
        <w:rPr>
          <w:lang w:val="en-US"/>
        </w:rPr>
        <w:t>www</w:t>
      </w:r>
      <w:r w:rsidR="00F27806" w:rsidRPr="00F27806">
        <w:t>.</w:t>
      </w:r>
      <w:r w:rsidR="00F27806">
        <w:rPr>
          <w:lang w:val="en-US"/>
        </w:rPr>
        <w:t>a</w:t>
      </w:r>
      <w:r w:rsidR="00F27806" w:rsidRPr="00F27806">
        <w:t>-</w:t>
      </w:r>
      <w:r w:rsidR="00F27806">
        <w:rPr>
          <w:lang w:val="en-US"/>
        </w:rPr>
        <w:t>k</w:t>
      </w:r>
      <w:r w:rsidR="00F27806" w:rsidRPr="00F27806">
        <w:t>-</w:t>
      </w:r>
      <w:r w:rsidR="00F27806">
        <w:rPr>
          <w:lang w:val="en-US"/>
        </w:rPr>
        <w:t>d</w:t>
      </w:r>
      <w:r w:rsidR="00F27806" w:rsidRPr="00F27806">
        <w:t>.</w:t>
      </w:r>
      <w:r w:rsidR="00F27806">
        <w:rPr>
          <w:lang w:val="en-US"/>
        </w:rPr>
        <w:t>ru</w:t>
      </w:r>
    </w:p>
    <w:p w:rsidR="002137CE" w:rsidRDefault="002137CE" w:rsidP="002137CE">
      <w:pPr>
        <w:jc w:val="center"/>
      </w:pPr>
      <w:r w:rsidRPr="00EA45F1">
        <w:t>«</w:t>
      </w:r>
      <w:r w:rsidR="00F80797">
        <w:t>23</w:t>
      </w:r>
      <w:r w:rsidRPr="00EA45F1">
        <w:t xml:space="preserve">» </w:t>
      </w:r>
      <w:r w:rsidR="00F80797">
        <w:t>мая</w:t>
      </w:r>
      <w:r w:rsidR="00A20629">
        <w:t xml:space="preserve"> </w:t>
      </w:r>
      <w:r>
        <w:t>201</w:t>
      </w:r>
      <w:r w:rsidR="0042714A">
        <w:t>1</w:t>
      </w:r>
      <w:r w:rsidRPr="00EA45F1">
        <w:t xml:space="preserve"> года </w:t>
      </w:r>
    </w:p>
    <w:p w:rsidR="002137CE" w:rsidRDefault="002137CE" w:rsidP="002137CE">
      <w:pPr>
        <w:jc w:val="center"/>
      </w:pPr>
    </w:p>
    <w:p w:rsidR="002137CE" w:rsidRDefault="002137CE" w:rsidP="002137CE">
      <w:pPr>
        <w:jc w:val="center"/>
      </w:pPr>
    </w:p>
    <w:p w:rsidR="0076287B" w:rsidRDefault="0076287B" w:rsidP="002137CE">
      <w:pPr>
        <w:jc w:val="center"/>
      </w:pPr>
    </w:p>
    <w:p w:rsidR="002137CE" w:rsidRDefault="002137CE" w:rsidP="002137CE">
      <w:pPr>
        <w:jc w:val="center"/>
      </w:pPr>
    </w:p>
    <w:p w:rsidR="002137CE" w:rsidRDefault="002137CE" w:rsidP="0098698E">
      <w:pPr>
        <w:jc w:val="both"/>
      </w:pPr>
    </w:p>
    <w:tbl>
      <w:tblPr>
        <w:tblW w:w="0" w:type="auto"/>
        <w:tblLook w:val="04A0" w:firstRow="1" w:lastRow="0" w:firstColumn="1" w:lastColumn="0" w:noHBand="0" w:noVBand="1"/>
      </w:tblPr>
      <w:tblGrid>
        <w:gridCol w:w="4785"/>
        <w:gridCol w:w="4786"/>
      </w:tblGrid>
      <w:tr w:rsidR="0076287B" w:rsidTr="000C048C">
        <w:tc>
          <w:tcPr>
            <w:tcW w:w="4785" w:type="dxa"/>
          </w:tcPr>
          <w:p w:rsidR="0076287B" w:rsidRDefault="0076287B" w:rsidP="0098698E">
            <w:pPr>
              <w:jc w:val="both"/>
            </w:pPr>
            <w:r>
              <w:t>Заказчик:</w:t>
            </w:r>
          </w:p>
        </w:tc>
        <w:tc>
          <w:tcPr>
            <w:tcW w:w="4786" w:type="dxa"/>
          </w:tcPr>
          <w:p w:rsidR="0076287B" w:rsidRDefault="00B44657" w:rsidP="006052BE">
            <w:pPr>
              <w:jc w:val="both"/>
            </w:pPr>
            <w:r>
              <w:t>О</w:t>
            </w:r>
            <w:r w:rsidR="001C0DC4">
              <w:t>АО «</w:t>
            </w:r>
            <w:r w:rsidR="006052BE">
              <w:t>Приаргунское производственное горно-химическое объединение</w:t>
            </w:r>
            <w:r>
              <w:t>»</w:t>
            </w:r>
          </w:p>
        </w:tc>
      </w:tr>
      <w:tr w:rsidR="0076287B" w:rsidTr="000C048C">
        <w:tc>
          <w:tcPr>
            <w:tcW w:w="4785" w:type="dxa"/>
          </w:tcPr>
          <w:p w:rsidR="0076287B" w:rsidRDefault="0076287B" w:rsidP="0098698E">
            <w:pPr>
              <w:jc w:val="both"/>
            </w:pPr>
          </w:p>
        </w:tc>
        <w:tc>
          <w:tcPr>
            <w:tcW w:w="4786" w:type="dxa"/>
          </w:tcPr>
          <w:p w:rsidR="0076287B" w:rsidRDefault="0076287B" w:rsidP="0098698E">
            <w:pPr>
              <w:jc w:val="both"/>
            </w:pPr>
          </w:p>
        </w:tc>
      </w:tr>
    </w:tbl>
    <w:p w:rsidR="002137CE" w:rsidRDefault="002137CE" w:rsidP="002137CE">
      <w:pPr>
        <w:jc w:val="center"/>
      </w:pPr>
    </w:p>
    <w:p w:rsidR="002137CE" w:rsidRDefault="002137CE" w:rsidP="00613B89"/>
    <w:p w:rsidR="00613B89" w:rsidRDefault="00613B89" w:rsidP="00D2795D"/>
    <w:p w:rsidR="00D2795D" w:rsidRDefault="00D2795D" w:rsidP="00D2795D">
      <w:r>
        <w:t>Согласовано:</w:t>
      </w:r>
    </w:p>
    <w:p w:rsidR="00D2795D" w:rsidRDefault="00D2795D" w:rsidP="00D2795D">
      <w:pPr>
        <w:jc w:val="center"/>
      </w:pPr>
    </w:p>
    <w:p w:rsidR="00D4479F" w:rsidRDefault="00D4382D" w:rsidP="00D2795D">
      <w:r>
        <w:t>И.о. з</w:t>
      </w:r>
      <w:r w:rsidR="006052BE">
        <w:t>аместител</w:t>
      </w:r>
      <w:r>
        <w:t>я</w:t>
      </w:r>
      <w:r w:rsidR="006052BE">
        <w:t xml:space="preserve"> генерального директора</w:t>
      </w:r>
    </w:p>
    <w:p w:rsidR="006052BE" w:rsidRDefault="006052BE" w:rsidP="00D2795D">
      <w:r>
        <w:t xml:space="preserve">по управлению системой снабжения и </w:t>
      </w:r>
    </w:p>
    <w:p w:rsidR="006052BE" w:rsidRDefault="006052BE" w:rsidP="00D2795D">
      <w:r>
        <w:t>реализации</w:t>
      </w:r>
    </w:p>
    <w:p w:rsidR="00613B89" w:rsidRDefault="00D4382D" w:rsidP="00D2795D">
      <w:r>
        <w:t>О.В. Локотунин</w:t>
      </w:r>
    </w:p>
    <w:p w:rsidR="00D2795D" w:rsidRDefault="00613B89" w:rsidP="00D2795D">
      <w:r>
        <w:t xml:space="preserve"> _________________</w:t>
      </w:r>
    </w:p>
    <w:p w:rsidR="00613B89" w:rsidRDefault="00613B89" w:rsidP="00613B89"/>
    <w:p w:rsidR="002137CE" w:rsidRDefault="00613B89" w:rsidP="00613B89">
      <w:r>
        <w:t>«_____</w:t>
      </w:r>
      <w:r w:rsidRPr="00EA45F1">
        <w:t xml:space="preserve">» </w:t>
      </w:r>
      <w:r>
        <w:t>_________ 201</w:t>
      </w:r>
      <w:r w:rsidR="0042714A">
        <w:t>1</w:t>
      </w:r>
      <w:r w:rsidRPr="00EA45F1">
        <w:t xml:space="preserve"> года</w:t>
      </w:r>
    </w:p>
    <w:p w:rsidR="00C62BC8" w:rsidRDefault="00C62BC8" w:rsidP="002137CE">
      <w:pPr>
        <w:jc w:val="center"/>
      </w:pPr>
    </w:p>
    <w:p w:rsidR="002137CE" w:rsidRDefault="002137CE" w:rsidP="002137CE">
      <w:pPr>
        <w:jc w:val="center"/>
      </w:pPr>
    </w:p>
    <w:p w:rsidR="002137CE" w:rsidRDefault="00B44657" w:rsidP="002137CE">
      <w:pPr>
        <w:jc w:val="center"/>
      </w:pPr>
      <w:r>
        <w:t>Краснокаменск</w:t>
      </w:r>
      <w:r w:rsidR="002137CE">
        <w:t xml:space="preserve"> 201</w:t>
      </w:r>
      <w:r w:rsidR="0042714A">
        <w:t>1</w:t>
      </w:r>
      <w:r w:rsidR="00D2795D">
        <w:t xml:space="preserve"> г.</w:t>
      </w:r>
    </w:p>
    <w:p w:rsidR="001C0DC4" w:rsidRPr="001C0DC4" w:rsidRDefault="00162F1B" w:rsidP="00162F1B">
      <w:pPr>
        <w:rPr>
          <w:b/>
          <w:sz w:val="26"/>
        </w:rPr>
      </w:pPr>
      <w:r>
        <w:br w:type="page"/>
      </w:r>
      <w:r w:rsidR="001C0DC4" w:rsidRPr="001C0DC4">
        <w:rPr>
          <w:b/>
          <w:sz w:val="26"/>
        </w:rPr>
        <w:lastRenderedPageBreak/>
        <w:t>Извещение о проведении запроса ценовых котировок в электронной форме</w:t>
      </w:r>
    </w:p>
    <w:p w:rsidR="00B44657" w:rsidRDefault="001C0DC4" w:rsidP="00B44657">
      <w:pPr>
        <w:jc w:val="center"/>
      </w:pPr>
      <w:r>
        <w:t>на право заключения догов</w:t>
      </w:r>
      <w:r w:rsidR="00AE3AFC">
        <w:t xml:space="preserve">ора </w:t>
      </w:r>
      <w:r w:rsidR="00B44657">
        <w:t xml:space="preserve">на поставку </w:t>
      </w:r>
      <w:r w:rsidR="005E09CA">
        <w:t xml:space="preserve">плиты вагоноопрокидывателя </w:t>
      </w:r>
    </w:p>
    <w:p w:rsidR="005E09CA" w:rsidRDefault="005E09CA" w:rsidP="00B44657">
      <w:pPr>
        <w:jc w:val="center"/>
      </w:pPr>
    </w:p>
    <w:p w:rsidR="00F80797" w:rsidRPr="00705BCF" w:rsidRDefault="00F80797" w:rsidP="00F80797">
      <w:r w:rsidRPr="00705BCF">
        <w:rPr>
          <w:b/>
        </w:rPr>
        <w:t>Уполномоченный орган:</w:t>
      </w:r>
      <w:r w:rsidRPr="00705BCF">
        <w:t xml:space="preserve"> Открытое акционерное общество «ППГХО».</w:t>
      </w:r>
    </w:p>
    <w:p w:rsidR="00F80797" w:rsidRPr="00705BCF" w:rsidRDefault="00F80797" w:rsidP="00F80797">
      <w:r w:rsidRPr="00705BCF">
        <w:t>Юридический адрес: 674673, Забайкальский край, г. Краснокаменск</w:t>
      </w:r>
    </w:p>
    <w:p w:rsidR="00F80797" w:rsidRDefault="00F80797" w:rsidP="00F80797">
      <w:pPr>
        <w:jc w:val="both"/>
      </w:pPr>
      <w:r w:rsidRPr="00705BCF">
        <w:t>Почтовый адрес: 674673, Забайкальский край, г. Краснокаменск, ОПС-3, а/я 469</w:t>
      </w:r>
    </w:p>
    <w:p w:rsidR="00F80797" w:rsidRDefault="00F80797" w:rsidP="00F80797">
      <w:pPr>
        <w:jc w:val="both"/>
      </w:pPr>
    </w:p>
    <w:p w:rsidR="001C0DC4" w:rsidRDefault="001C0DC4" w:rsidP="00F80797">
      <w:pPr>
        <w:jc w:val="both"/>
      </w:pPr>
      <w:r w:rsidRPr="001C0DC4">
        <w:rPr>
          <w:b/>
        </w:rPr>
        <w:t>Заказчик:</w:t>
      </w:r>
      <w:r>
        <w:t xml:space="preserve"> </w:t>
      </w:r>
      <w:r w:rsidR="00B44657">
        <w:t>Открытое</w:t>
      </w:r>
      <w:r w:rsidR="004E52C3">
        <w:t xml:space="preserve"> акционерное о</w:t>
      </w:r>
      <w:r w:rsidR="00B21C92">
        <w:t>бщество</w:t>
      </w:r>
      <w:r>
        <w:t xml:space="preserve"> </w:t>
      </w:r>
      <w:r w:rsidR="004E52C3">
        <w:t>«</w:t>
      </w:r>
      <w:r w:rsidR="00B44657">
        <w:t>ППГХО»</w:t>
      </w:r>
      <w:r w:rsidR="00C62BC8">
        <w:t>.</w:t>
      </w:r>
    </w:p>
    <w:p w:rsidR="00B44657" w:rsidRPr="00256C2F" w:rsidRDefault="00B44657" w:rsidP="00B44657">
      <w:pPr>
        <w:jc w:val="both"/>
      </w:pPr>
      <w:r w:rsidRPr="00256C2F">
        <w:t>Юридический адрес:</w:t>
      </w:r>
      <w:r>
        <w:t xml:space="preserve"> </w:t>
      </w:r>
      <w:r w:rsidRPr="00256C2F">
        <w:t>674673, Забайкальский край, г. Краснокаменск</w:t>
      </w:r>
    </w:p>
    <w:p w:rsidR="00B44657" w:rsidRPr="00256C2F" w:rsidRDefault="00B44657" w:rsidP="00B44657">
      <w:pPr>
        <w:jc w:val="both"/>
      </w:pPr>
      <w:r w:rsidRPr="00256C2F">
        <w:t>Почтовый адрес:</w:t>
      </w:r>
      <w:r w:rsidRPr="003A048B">
        <w:t xml:space="preserve"> </w:t>
      </w:r>
      <w:r w:rsidRPr="00256C2F">
        <w:t>674674, Забайкальский край, г. Краснокаменск, ГОС-4, а/я 89</w:t>
      </w:r>
    </w:p>
    <w:p w:rsidR="0098698E" w:rsidRPr="00540913" w:rsidRDefault="0098698E" w:rsidP="00493BD8">
      <w:pPr>
        <w:jc w:val="both"/>
        <w:rPr>
          <w:b/>
        </w:rPr>
      </w:pPr>
    </w:p>
    <w:p w:rsidR="00A31B4E" w:rsidRDefault="00A31B4E" w:rsidP="00493BD8">
      <w:pPr>
        <w:jc w:val="both"/>
      </w:pPr>
      <w:r w:rsidRPr="00090273">
        <w:rPr>
          <w:b/>
        </w:rPr>
        <w:t>Форма проведения закупки</w:t>
      </w:r>
      <w:r w:rsidR="00F765BA" w:rsidRPr="00090273">
        <w:rPr>
          <w:b/>
        </w:rPr>
        <w:t>:</w:t>
      </w:r>
      <w:r w:rsidR="00E820BE">
        <w:t xml:space="preserve"> </w:t>
      </w:r>
      <w:r w:rsidR="00090273" w:rsidRPr="00090273">
        <w:t>запрос ценовых котировок в электронной форме</w:t>
      </w:r>
      <w:r w:rsidR="00E820BE">
        <w:t xml:space="preserve"> (далее – запрос котировок).</w:t>
      </w:r>
    </w:p>
    <w:p w:rsidR="00F765BA" w:rsidRDefault="00F765BA" w:rsidP="00493BD8">
      <w:pPr>
        <w:jc w:val="both"/>
      </w:pPr>
    </w:p>
    <w:p w:rsidR="0053785A" w:rsidRPr="00B44657" w:rsidRDefault="00A31B4E" w:rsidP="0053785A">
      <w:pPr>
        <w:jc w:val="center"/>
      </w:pPr>
      <w:r w:rsidRPr="00A20629">
        <w:rPr>
          <w:b/>
        </w:rPr>
        <w:t>Наименование пр</w:t>
      </w:r>
      <w:r w:rsidR="00664B3F" w:rsidRPr="00A20629">
        <w:rPr>
          <w:b/>
        </w:rPr>
        <w:t xml:space="preserve">едмета </w:t>
      </w:r>
      <w:r w:rsidRPr="00A20629">
        <w:rPr>
          <w:b/>
        </w:rPr>
        <w:t>закупки</w:t>
      </w:r>
      <w:r w:rsidR="00F765BA" w:rsidRPr="00A20629">
        <w:rPr>
          <w:b/>
        </w:rPr>
        <w:t>:</w:t>
      </w:r>
      <w:r w:rsidR="00F765BA" w:rsidRPr="00A20629">
        <w:t xml:space="preserve"> </w:t>
      </w:r>
      <w:r w:rsidR="0037685D">
        <w:t xml:space="preserve">поставка </w:t>
      </w:r>
      <w:r w:rsidR="005E09CA">
        <w:t xml:space="preserve">плиты вагоноопрокидывателя </w:t>
      </w:r>
    </w:p>
    <w:p w:rsidR="00A31B4E" w:rsidRDefault="004D0408" w:rsidP="00450709">
      <w:pPr>
        <w:jc w:val="both"/>
      </w:pPr>
      <w:r>
        <w:t xml:space="preserve"> </w:t>
      </w:r>
      <w:r w:rsidR="00DC33AC">
        <w:t>в соответствии с проектом договор</w:t>
      </w:r>
      <w:r w:rsidR="00DE6A17">
        <w:t>а</w:t>
      </w:r>
      <w:r>
        <w:t xml:space="preserve"> </w:t>
      </w:r>
      <w:r w:rsidR="00450709">
        <w:t>(</w:t>
      </w:r>
      <w:r w:rsidRPr="00407C1D">
        <w:t>приложение № 2 к настоящему извещению)</w:t>
      </w:r>
      <w:r w:rsidR="00E820BE">
        <w:t>.</w:t>
      </w:r>
    </w:p>
    <w:p w:rsidR="00A31B4E" w:rsidRDefault="00A31B4E" w:rsidP="00493BD8">
      <w:pPr>
        <w:jc w:val="both"/>
      </w:pPr>
    </w:p>
    <w:p w:rsidR="00E43458" w:rsidRPr="00613B89" w:rsidRDefault="00E43458" w:rsidP="00493BD8">
      <w:pPr>
        <w:jc w:val="both"/>
      </w:pPr>
      <w:r w:rsidRPr="00E43458">
        <w:rPr>
          <w:b/>
        </w:rPr>
        <w:t>Время работы:</w:t>
      </w:r>
      <w:r>
        <w:t xml:space="preserve"> </w:t>
      </w:r>
      <w:r w:rsidRPr="00613B89">
        <w:t xml:space="preserve">в рабочие дни с </w:t>
      </w:r>
      <w:r w:rsidR="001746DD">
        <w:t>02</w:t>
      </w:r>
      <w:r w:rsidRPr="00613B89">
        <w:t>-</w:t>
      </w:r>
      <w:r w:rsidR="001746DD">
        <w:t>30</w:t>
      </w:r>
      <w:r w:rsidRPr="00613B89">
        <w:t xml:space="preserve"> до </w:t>
      </w:r>
      <w:r w:rsidR="001746DD">
        <w:t>11</w:t>
      </w:r>
      <w:r w:rsidRPr="00613B89">
        <w:t>-</w:t>
      </w:r>
      <w:r w:rsidR="001746DD">
        <w:t>30</w:t>
      </w:r>
      <w:r w:rsidRPr="00613B89">
        <w:t xml:space="preserve"> по московскому времени.</w:t>
      </w:r>
    </w:p>
    <w:p w:rsidR="00045D37" w:rsidRDefault="00045D37" w:rsidP="00493BD8">
      <w:pPr>
        <w:jc w:val="both"/>
      </w:pPr>
    </w:p>
    <w:p w:rsidR="00235386" w:rsidRDefault="001C0DC4" w:rsidP="00493BD8">
      <w:pPr>
        <w:jc w:val="both"/>
      </w:pPr>
      <w:r w:rsidRPr="007F30EB">
        <w:rPr>
          <w:b/>
        </w:rPr>
        <w:t xml:space="preserve">Форма заявки на участие в </w:t>
      </w:r>
      <w:r w:rsidR="00E820BE">
        <w:rPr>
          <w:b/>
        </w:rPr>
        <w:t xml:space="preserve">запросе </w:t>
      </w:r>
      <w:r w:rsidR="00235386" w:rsidRPr="007F30EB">
        <w:rPr>
          <w:b/>
        </w:rPr>
        <w:t>котировок (далее – котировочная заявка)</w:t>
      </w:r>
      <w:r w:rsidRPr="007F30EB">
        <w:rPr>
          <w:b/>
        </w:rPr>
        <w:t>:</w:t>
      </w:r>
      <w:r w:rsidR="00235386" w:rsidRPr="00090273">
        <w:t xml:space="preserve"> </w:t>
      </w:r>
      <w:r w:rsidR="00C4475A">
        <w:t>котировочная з</w:t>
      </w:r>
      <w:r w:rsidR="00090273" w:rsidRPr="00090273">
        <w:t>аявка</w:t>
      </w:r>
      <w:r w:rsidR="00090273">
        <w:t xml:space="preserve"> заполняется на сайте электронной торговой площадки в электронной форме. Любой участник </w:t>
      </w:r>
      <w:r w:rsidR="00090273" w:rsidRPr="00BC715C">
        <w:t xml:space="preserve">процедуры закупки вправе подать только одну </w:t>
      </w:r>
      <w:r w:rsidR="00C4475A">
        <w:t xml:space="preserve">котировочную </w:t>
      </w:r>
      <w:r w:rsidR="00090273" w:rsidRPr="00BC715C">
        <w:t xml:space="preserve">заявку на участие в </w:t>
      </w:r>
      <w:r w:rsidR="00C4475A">
        <w:t xml:space="preserve">запросе </w:t>
      </w:r>
      <w:r w:rsidR="00090273">
        <w:t>котировок</w:t>
      </w:r>
      <w:r w:rsidR="00C4475A">
        <w:t>,</w:t>
      </w:r>
      <w:r w:rsidR="00090273" w:rsidRPr="00BC715C">
        <w:t xml:space="preserve"> </w:t>
      </w:r>
      <w:r w:rsidR="00C4475A">
        <w:t>в</w:t>
      </w:r>
      <w:r w:rsidR="00235386">
        <w:t>несение изменений в которую не допускается.</w:t>
      </w:r>
    </w:p>
    <w:p w:rsidR="0008567B" w:rsidRDefault="0008567B" w:rsidP="00493BD8">
      <w:pPr>
        <w:jc w:val="both"/>
      </w:pPr>
    </w:p>
    <w:p w:rsidR="00ED572F" w:rsidRDefault="004C5679" w:rsidP="00ED572F">
      <w:pPr>
        <w:jc w:val="both"/>
      </w:pPr>
      <w:r w:rsidRPr="004C5679">
        <w:rPr>
          <w:b/>
        </w:rPr>
        <w:t>Правила проведения запроса ценовых котировок:</w:t>
      </w:r>
      <w:r w:rsidR="00ED572F" w:rsidRPr="00ED572F">
        <w:t xml:space="preserve"> </w:t>
      </w:r>
      <w:r w:rsidR="00ED572F">
        <w:t xml:space="preserve">оператор торгов - ООО «Аукционный Конкурсный Дом» (далее – ЭТП или Площадка), его официальный сайт - </w:t>
      </w:r>
      <w:r w:rsidR="00ED572F">
        <w:rPr>
          <w:lang w:val="en-US"/>
        </w:rPr>
        <w:t>www</w:t>
      </w:r>
      <w:r w:rsidR="00ED572F" w:rsidRPr="00EC65EF">
        <w:t>.</w:t>
      </w:r>
      <w:r w:rsidR="00ED572F">
        <w:rPr>
          <w:lang w:val="en-US"/>
        </w:rPr>
        <w:t>a</w:t>
      </w:r>
      <w:r w:rsidR="00ED572F" w:rsidRPr="00EC65EF">
        <w:t>-</w:t>
      </w:r>
      <w:r w:rsidR="00ED572F">
        <w:rPr>
          <w:lang w:val="en-US"/>
        </w:rPr>
        <w:t>k</w:t>
      </w:r>
      <w:r w:rsidR="00ED572F" w:rsidRPr="00EC65EF">
        <w:t>-</w:t>
      </w:r>
      <w:r w:rsidR="00ED572F">
        <w:rPr>
          <w:lang w:val="en-US"/>
        </w:rPr>
        <w:t>d</w:t>
      </w:r>
      <w:r w:rsidR="00ED572F" w:rsidRPr="00EC65EF">
        <w:t>.</w:t>
      </w:r>
      <w:r w:rsidR="00ED572F">
        <w:rPr>
          <w:lang w:val="en-US"/>
        </w:rPr>
        <w:t>ru</w:t>
      </w:r>
      <w:r w:rsidR="00ED572F">
        <w:t>. Размещение заказа осуществляется по правилам работы ЭТП, которые размещены на сайте.</w:t>
      </w:r>
      <w:r w:rsidR="00ED572F" w:rsidRPr="009F764B">
        <w:t xml:space="preserve"> </w:t>
      </w:r>
    </w:p>
    <w:p w:rsidR="00ED572F" w:rsidRDefault="00ED572F" w:rsidP="00ED572F">
      <w:pPr>
        <w:jc w:val="both"/>
      </w:pPr>
      <w:r>
        <w:t>Для участия в запросе котировок, участнику необходимо:</w:t>
      </w:r>
    </w:p>
    <w:p w:rsidR="00ED572F" w:rsidRDefault="00ED572F" w:rsidP="00ED572F">
      <w:pPr>
        <w:jc w:val="both"/>
      </w:pPr>
      <w:r>
        <w:t>- зарегистрироваться в Системе электронных т</w:t>
      </w:r>
      <w:r w:rsidRPr="005D650F">
        <w:t>оргов на сайте ЭТП</w:t>
      </w:r>
      <w:r>
        <w:t>;</w:t>
      </w:r>
    </w:p>
    <w:p w:rsidR="00ED572F" w:rsidRDefault="00ED572F" w:rsidP="00ED572F">
      <w:pPr>
        <w:jc w:val="both"/>
      </w:pPr>
      <w:r>
        <w:t>- пройти</w:t>
      </w:r>
      <w:r w:rsidRPr="005D650F">
        <w:t xml:space="preserve"> аккредитацию участник</w:t>
      </w:r>
      <w:r>
        <w:t>а</w:t>
      </w:r>
      <w:r w:rsidRPr="005D650F">
        <w:t xml:space="preserve"> процедуры закупки</w:t>
      </w:r>
      <w:r>
        <w:t xml:space="preserve"> у оператора ЭТП</w:t>
      </w:r>
      <w:r w:rsidRPr="005D650F">
        <w:t>.</w:t>
      </w:r>
    </w:p>
    <w:p w:rsidR="00ED572F" w:rsidRPr="006103E8" w:rsidRDefault="00ED572F" w:rsidP="00ED572F">
      <w:pPr>
        <w:jc w:val="both"/>
      </w:pPr>
      <w:r w:rsidRPr="006103E8">
        <w:t>Приём заявок участников, после регистрации и аккредитации, проводиться на сайте ЭТП.</w:t>
      </w:r>
    </w:p>
    <w:p w:rsidR="00ED572F" w:rsidRPr="006103E8" w:rsidRDefault="00ED572F" w:rsidP="00ED572F">
      <w:pPr>
        <w:jc w:val="both"/>
      </w:pPr>
      <w:r w:rsidRPr="006103E8">
        <w:t>Площадка работает в круглосуточном режиме.</w:t>
      </w:r>
    </w:p>
    <w:p w:rsidR="00ED572F" w:rsidRPr="006103E8" w:rsidRDefault="00ED572F" w:rsidP="00ED572F">
      <w:pPr>
        <w:jc w:val="both"/>
      </w:pPr>
      <w:r w:rsidRPr="006103E8">
        <w:t xml:space="preserve">Рассмотрение и оценка заявок проводится Уполномоченным органом. </w:t>
      </w:r>
    </w:p>
    <w:p w:rsidR="009B167C" w:rsidRDefault="009B167C" w:rsidP="00ED572F">
      <w:pPr>
        <w:jc w:val="both"/>
      </w:pPr>
    </w:p>
    <w:p w:rsidR="009B167C" w:rsidRDefault="009B167C" w:rsidP="009B167C">
      <w:pPr>
        <w:jc w:val="both"/>
      </w:pPr>
      <w:r w:rsidRPr="001C0DC4">
        <w:rPr>
          <w:b/>
        </w:rPr>
        <w:t>Источник финансирования</w:t>
      </w:r>
      <w:r>
        <w:t>: собственные средства.</w:t>
      </w:r>
    </w:p>
    <w:p w:rsidR="0051043C" w:rsidRDefault="0051043C" w:rsidP="009B167C">
      <w:pPr>
        <w:jc w:val="both"/>
      </w:pPr>
    </w:p>
    <w:p w:rsidR="0051043C" w:rsidRDefault="0051043C" w:rsidP="00F70D61">
      <w:pPr>
        <w:jc w:val="both"/>
      </w:pPr>
      <w:r w:rsidRPr="00C13257">
        <w:rPr>
          <w:b/>
        </w:rPr>
        <w:t>Предоставляемые преференции:</w:t>
      </w:r>
      <w:r>
        <w:t xml:space="preserve"> не предусмотрены.</w:t>
      </w:r>
    </w:p>
    <w:p w:rsidR="009B167C" w:rsidRDefault="009B167C" w:rsidP="00C4475A">
      <w:pPr>
        <w:jc w:val="both"/>
      </w:pPr>
    </w:p>
    <w:p w:rsidR="008B0425" w:rsidRPr="00677D3C" w:rsidRDefault="009B167C" w:rsidP="008B0425">
      <w:pPr>
        <w:tabs>
          <w:tab w:val="left" w:pos="9356"/>
        </w:tabs>
        <w:ind w:right="-1"/>
        <w:jc w:val="both"/>
      </w:pPr>
      <w:r w:rsidRPr="00A20629">
        <w:rPr>
          <w:b/>
        </w:rPr>
        <w:t>Начальная (максимальная) цена</w:t>
      </w:r>
      <w:r w:rsidR="0057629E" w:rsidRPr="00A20629">
        <w:rPr>
          <w:b/>
        </w:rPr>
        <w:t xml:space="preserve"> договора, включая НДС: </w:t>
      </w:r>
      <w:r w:rsidR="00D4382D" w:rsidRPr="00D4382D">
        <w:t>197 500</w:t>
      </w:r>
      <w:r w:rsidR="0021117B">
        <w:t xml:space="preserve"> </w:t>
      </w:r>
      <w:r w:rsidR="00677D3C" w:rsidRPr="0021117B">
        <w:t>рубл</w:t>
      </w:r>
      <w:r w:rsidR="0042714A">
        <w:t>ей</w:t>
      </w:r>
      <w:r w:rsidR="00677D3C" w:rsidRPr="00677D3C">
        <w:t xml:space="preserve"> </w:t>
      </w:r>
      <w:r w:rsidR="0053785A">
        <w:t>00</w:t>
      </w:r>
      <w:r w:rsidR="008B0425" w:rsidRPr="00677D3C">
        <w:t xml:space="preserve"> копе</w:t>
      </w:r>
      <w:r w:rsidR="0053785A">
        <w:t>е</w:t>
      </w:r>
      <w:r w:rsidR="0042714A">
        <w:t>к</w:t>
      </w:r>
      <w:r w:rsidR="008B0425" w:rsidRPr="00E3341A">
        <w:rPr>
          <w:color w:val="FF0000"/>
        </w:rPr>
        <w:t xml:space="preserve"> </w:t>
      </w:r>
      <w:r w:rsidR="008B0425" w:rsidRPr="00677D3C">
        <w:t>(</w:t>
      </w:r>
      <w:r w:rsidR="00D4382D">
        <w:t xml:space="preserve">сто девяносто семь </w:t>
      </w:r>
      <w:r w:rsidR="005E09CA">
        <w:t>тысяч пятьсот</w:t>
      </w:r>
      <w:r w:rsidR="001746DD" w:rsidRPr="00677D3C">
        <w:t xml:space="preserve"> рубл</w:t>
      </w:r>
      <w:r w:rsidR="0042714A">
        <w:t>ей</w:t>
      </w:r>
      <w:r w:rsidR="00F56F63" w:rsidRPr="00677D3C">
        <w:t xml:space="preserve"> </w:t>
      </w:r>
      <w:r w:rsidR="0053785A">
        <w:t>00</w:t>
      </w:r>
      <w:r w:rsidR="00F56F63" w:rsidRPr="00677D3C">
        <w:t xml:space="preserve"> копе</w:t>
      </w:r>
      <w:r w:rsidR="0053785A">
        <w:t>е</w:t>
      </w:r>
      <w:r w:rsidR="0042714A">
        <w:t>к</w:t>
      </w:r>
      <w:r w:rsidR="008B0425" w:rsidRPr="00677D3C">
        <w:t>).</w:t>
      </w:r>
    </w:p>
    <w:p w:rsidR="009B167C" w:rsidRDefault="009B167C" w:rsidP="009B167C">
      <w:pPr>
        <w:jc w:val="both"/>
      </w:pPr>
      <w:r w:rsidRPr="00B865F3">
        <w:t>Цена предлагаемой продукции должна быть указана с учетом НДС, в цену продукции должны быть включены все расходы, в том числе транспортные и экспедиторские расходы, страхование, упаковка, маркировка, уплата налогов и пошлин</w:t>
      </w:r>
      <w:r>
        <w:t>.</w:t>
      </w:r>
    </w:p>
    <w:p w:rsidR="009B167C" w:rsidRDefault="009B167C" w:rsidP="009B167C">
      <w:pPr>
        <w:jc w:val="both"/>
      </w:pPr>
    </w:p>
    <w:p w:rsidR="009B167C" w:rsidRPr="004D0F4D" w:rsidRDefault="009B167C" w:rsidP="009B167C">
      <w:pPr>
        <w:jc w:val="both"/>
      </w:pPr>
      <w:r w:rsidRPr="00EC65EF">
        <w:rPr>
          <w:b/>
        </w:rPr>
        <w:t>Место подачи котировочной заявки</w:t>
      </w:r>
      <w:r>
        <w:t xml:space="preserve">: </w:t>
      </w:r>
      <w:hyperlink r:id="rId8" w:history="1">
        <w:r w:rsidRPr="009B167C">
          <w:t>www.a-k-d.ru</w:t>
        </w:r>
      </w:hyperlink>
    </w:p>
    <w:p w:rsidR="009B167C" w:rsidRDefault="009B167C" w:rsidP="00D572EB">
      <w:pPr>
        <w:rPr>
          <w:b/>
        </w:rPr>
      </w:pPr>
    </w:p>
    <w:p w:rsidR="009B167C" w:rsidRPr="00B44657" w:rsidRDefault="009B167C" w:rsidP="009B167C">
      <w:pPr>
        <w:jc w:val="both"/>
        <w:rPr>
          <w:color w:val="FF0000"/>
        </w:rPr>
      </w:pPr>
      <w:r w:rsidRPr="00A879D4">
        <w:rPr>
          <w:b/>
        </w:rPr>
        <w:t xml:space="preserve">Дата и время </w:t>
      </w:r>
      <w:r w:rsidR="008E1AA4" w:rsidRPr="00A879D4">
        <w:rPr>
          <w:b/>
        </w:rPr>
        <w:t>начала срока подачи котировочной заяв</w:t>
      </w:r>
      <w:r w:rsidRPr="00A879D4">
        <w:rPr>
          <w:b/>
        </w:rPr>
        <w:t>к</w:t>
      </w:r>
      <w:r w:rsidR="008E1AA4" w:rsidRPr="00A879D4">
        <w:rPr>
          <w:b/>
        </w:rPr>
        <w:t>и</w:t>
      </w:r>
      <w:r w:rsidRPr="00A879D4">
        <w:t xml:space="preserve">: </w:t>
      </w:r>
      <w:r w:rsidR="00F80797">
        <w:t>18</w:t>
      </w:r>
      <w:r w:rsidRPr="00B44657">
        <w:rPr>
          <w:color w:val="FF0000"/>
        </w:rPr>
        <w:t xml:space="preserve"> </w:t>
      </w:r>
      <w:r w:rsidRPr="00613B89">
        <w:t xml:space="preserve">час. </w:t>
      </w:r>
      <w:r w:rsidR="00F80797">
        <w:t>00</w:t>
      </w:r>
      <w:r w:rsidRPr="00613B89">
        <w:t xml:space="preserve"> мин. «</w:t>
      </w:r>
      <w:r w:rsidR="00F80797">
        <w:t>26</w:t>
      </w:r>
      <w:r w:rsidRPr="00613B89">
        <w:t>»</w:t>
      </w:r>
      <w:r w:rsidR="00F80797">
        <w:t xml:space="preserve">  мая</w:t>
      </w:r>
      <w:r w:rsidR="00A879D4" w:rsidRPr="00613B89">
        <w:t> </w:t>
      </w:r>
      <w:r w:rsidRPr="00613B89">
        <w:t>201</w:t>
      </w:r>
      <w:r w:rsidR="0042714A">
        <w:t>1</w:t>
      </w:r>
      <w:r w:rsidR="00EE5541" w:rsidRPr="00613B89">
        <w:t xml:space="preserve"> г</w:t>
      </w:r>
      <w:r w:rsidRPr="00613B89">
        <w:t>.</w:t>
      </w:r>
      <w:r w:rsidR="008D5710" w:rsidRPr="00613B89">
        <w:t xml:space="preserve"> по московскому времени.</w:t>
      </w:r>
    </w:p>
    <w:p w:rsidR="009B167C" w:rsidRPr="00A879D4" w:rsidRDefault="009B167C" w:rsidP="00D572EB">
      <w:pPr>
        <w:rPr>
          <w:b/>
        </w:rPr>
      </w:pPr>
    </w:p>
    <w:p w:rsidR="009B167C" w:rsidRPr="00B44657" w:rsidRDefault="009B167C" w:rsidP="009B167C">
      <w:pPr>
        <w:jc w:val="both"/>
        <w:rPr>
          <w:color w:val="FF0000"/>
        </w:rPr>
      </w:pPr>
      <w:r w:rsidRPr="00A879D4">
        <w:rPr>
          <w:b/>
        </w:rPr>
        <w:t>Дата и время окончания с</w:t>
      </w:r>
      <w:r w:rsidR="008E1AA4" w:rsidRPr="00A879D4">
        <w:rPr>
          <w:b/>
        </w:rPr>
        <w:t>рока подачи котировочной</w:t>
      </w:r>
      <w:r w:rsidRPr="00A879D4">
        <w:rPr>
          <w:b/>
        </w:rPr>
        <w:t xml:space="preserve"> заявк</w:t>
      </w:r>
      <w:r w:rsidR="008E1AA4" w:rsidRPr="00A879D4">
        <w:rPr>
          <w:b/>
        </w:rPr>
        <w:t>и</w:t>
      </w:r>
      <w:r w:rsidRPr="00A879D4">
        <w:rPr>
          <w:b/>
        </w:rPr>
        <w:t>:</w:t>
      </w:r>
      <w:r w:rsidRPr="00A879D4">
        <w:t xml:space="preserve"> </w:t>
      </w:r>
      <w:r w:rsidR="00F80797">
        <w:t>12</w:t>
      </w:r>
      <w:r w:rsidR="00A879D4" w:rsidRPr="00B44657">
        <w:rPr>
          <w:color w:val="FF0000"/>
        </w:rPr>
        <w:t xml:space="preserve"> </w:t>
      </w:r>
      <w:r w:rsidRPr="00613B89">
        <w:t xml:space="preserve">час. </w:t>
      </w:r>
      <w:r w:rsidR="00F80797">
        <w:t>00</w:t>
      </w:r>
      <w:r w:rsidRPr="00613B89">
        <w:t xml:space="preserve"> мин. «</w:t>
      </w:r>
      <w:r w:rsidR="00F80797">
        <w:t>13</w:t>
      </w:r>
      <w:r w:rsidR="00A879D4" w:rsidRPr="00613B89">
        <w:t>»</w:t>
      </w:r>
      <w:r w:rsidR="00F80797">
        <w:t xml:space="preserve"> </w:t>
      </w:r>
      <w:r w:rsidR="00D1741E">
        <w:t>июня</w:t>
      </w:r>
      <w:bookmarkStart w:id="0" w:name="_GoBack"/>
      <w:bookmarkEnd w:id="0"/>
      <w:r w:rsidR="00F80797">
        <w:t xml:space="preserve"> </w:t>
      </w:r>
      <w:r w:rsidRPr="00613B89">
        <w:t>201</w:t>
      </w:r>
      <w:r w:rsidR="0042714A">
        <w:t>1</w:t>
      </w:r>
      <w:r w:rsidR="00EE5541" w:rsidRPr="00613B89">
        <w:t xml:space="preserve"> г</w:t>
      </w:r>
      <w:r w:rsidRPr="00613B89">
        <w:t>.</w:t>
      </w:r>
      <w:r w:rsidR="008D5710" w:rsidRPr="00613B89">
        <w:t xml:space="preserve"> по московскому времени.</w:t>
      </w:r>
    </w:p>
    <w:p w:rsidR="009B167C" w:rsidRPr="00A879D4" w:rsidRDefault="009B167C" w:rsidP="00D572EB">
      <w:pPr>
        <w:rPr>
          <w:b/>
        </w:rPr>
      </w:pPr>
    </w:p>
    <w:p w:rsidR="009B167C" w:rsidRPr="00B44657" w:rsidRDefault="009B167C" w:rsidP="009B167C">
      <w:pPr>
        <w:jc w:val="both"/>
        <w:rPr>
          <w:color w:val="FF0000"/>
        </w:rPr>
      </w:pPr>
      <w:r w:rsidRPr="00A879D4">
        <w:rPr>
          <w:b/>
        </w:rPr>
        <w:t xml:space="preserve">Дата окончания рассмотрения </w:t>
      </w:r>
      <w:r w:rsidR="004D0408" w:rsidRPr="00A879D4">
        <w:rPr>
          <w:b/>
        </w:rPr>
        <w:t xml:space="preserve">и оценки </w:t>
      </w:r>
      <w:r w:rsidRPr="00A879D4">
        <w:rPr>
          <w:b/>
        </w:rPr>
        <w:t xml:space="preserve">котировочных заявок на участие в запросе котировок: </w:t>
      </w:r>
      <w:r w:rsidR="00F80797">
        <w:t>12</w:t>
      </w:r>
      <w:r w:rsidR="005158E4" w:rsidRPr="00613B89">
        <w:t xml:space="preserve"> час. </w:t>
      </w:r>
      <w:r w:rsidR="00F80797">
        <w:t>00</w:t>
      </w:r>
      <w:r w:rsidR="005158E4" w:rsidRPr="00613B89">
        <w:t xml:space="preserve"> мин. «</w:t>
      </w:r>
      <w:r w:rsidR="00F80797">
        <w:t>16</w:t>
      </w:r>
      <w:r w:rsidR="005158E4" w:rsidRPr="00613B89">
        <w:t xml:space="preserve">» </w:t>
      </w:r>
      <w:r w:rsidR="00F80797">
        <w:t>мая</w:t>
      </w:r>
      <w:r w:rsidR="00A879D4" w:rsidRPr="00613B89">
        <w:t xml:space="preserve"> </w:t>
      </w:r>
      <w:r w:rsidR="005158E4" w:rsidRPr="00613B89">
        <w:t>201</w:t>
      </w:r>
      <w:r w:rsidR="0042714A">
        <w:t>1</w:t>
      </w:r>
      <w:r w:rsidR="005158E4" w:rsidRPr="00613B89">
        <w:t xml:space="preserve"> г.</w:t>
      </w:r>
      <w:r w:rsidR="008D5710" w:rsidRPr="00613B89">
        <w:t xml:space="preserve"> по московскому времени.</w:t>
      </w:r>
    </w:p>
    <w:p w:rsidR="005158E4" w:rsidRDefault="005158E4" w:rsidP="009B167C">
      <w:pPr>
        <w:jc w:val="both"/>
      </w:pPr>
    </w:p>
    <w:p w:rsidR="00235386" w:rsidRDefault="00235386" w:rsidP="009B167C">
      <w:pPr>
        <w:jc w:val="both"/>
      </w:pPr>
      <w:r w:rsidRPr="00000A92">
        <w:rPr>
          <w:b/>
        </w:rPr>
        <w:t>Наименование, характеристики и количество поставляемо</w:t>
      </w:r>
      <w:r w:rsidR="00E43458" w:rsidRPr="00000A92">
        <w:rPr>
          <w:b/>
        </w:rPr>
        <w:t>й</w:t>
      </w:r>
      <w:r w:rsidRPr="00000A92">
        <w:rPr>
          <w:b/>
        </w:rPr>
        <w:t xml:space="preserve"> </w:t>
      </w:r>
      <w:r w:rsidR="00E43458" w:rsidRPr="00000A92">
        <w:rPr>
          <w:b/>
        </w:rPr>
        <w:t>продукции</w:t>
      </w:r>
      <w:r w:rsidRPr="00000A92">
        <w:rPr>
          <w:b/>
        </w:rPr>
        <w:t>:</w:t>
      </w:r>
      <w:r w:rsidR="00D572EB" w:rsidRPr="00000A92">
        <w:rPr>
          <w:b/>
        </w:rPr>
        <w:t xml:space="preserve"> </w:t>
      </w:r>
      <w:r w:rsidR="009B167C">
        <w:t xml:space="preserve">в </w:t>
      </w:r>
      <w:r w:rsidR="00000A92" w:rsidRPr="00000A92">
        <w:t>соответствии с проектом договора</w:t>
      </w:r>
      <w:r w:rsidR="004D0408">
        <w:t xml:space="preserve"> </w:t>
      </w:r>
      <w:r w:rsidR="004D0408" w:rsidRPr="00407C1D">
        <w:t>(приложение № 2 к настоящему извещению)</w:t>
      </w:r>
      <w:r w:rsidR="009B167C">
        <w:t>.</w:t>
      </w:r>
    </w:p>
    <w:p w:rsidR="009B167C" w:rsidRDefault="009B167C" w:rsidP="009B167C">
      <w:pPr>
        <w:jc w:val="both"/>
      </w:pPr>
    </w:p>
    <w:p w:rsidR="009B167C" w:rsidRPr="008269D6" w:rsidRDefault="009B167C" w:rsidP="009B167C">
      <w:pPr>
        <w:jc w:val="both"/>
        <w:rPr>
          <w:highlight w:val="yellow"/>
        </w:rPr>
      </w:pPr>
      <w:r>
        <w:rPr>
          <w:b/>
        </w:rPr>
        <w:t xml:space="preserve">Требования к сроку и (или) объему предоставления гарантий качества товара, к обслуживанию товара, к расходам на эксплуатацию товара (при необходимости): </w:t>
      </w:r>
      <w:r w:rsidRPr="008269D6">
        <w:t>в соответствии с проектом договора</w:t>
      </w:r>
      <w:r w:rsidR="004D0408">
        <w:t xml:space="preserve"> </w:t>
      </w:r>
      <w:r w:rsidR="004D0408" w:rsidRPr="00407C1D">
        <w:t>(приложение № 2 к настоящему извещению)</w:t>
      </w:r>
      <w:r w:rsidRPr="008269D6">
        <w:t>.</w:t>
      </w:r>
    </w:p>
    <w:p w:rsidR="001C0DC4" w:rsidRDefault="001C0DC4" w:rsidP="00493BD8">
      <w:pPr>
        <w:jc w:val="both"/>
      </w:pPr>
    </w:p>
    <w:p w:rsidR="0028717F" w:rsidRDefault="0028717F" w:rsidP="0028717F">
      <w:pPr>
        <w:rPr>
          <w:b/>
        </w:rPr>
      </w:pPr>
      <w:r>
        <w:rPr>
          <w:b/>
        </w:rPr>
        <w:t xml:space="preserve">Срок и условия (периоды) поставки продукции: </w:t>
      </w:r>
      <w:r w:rsidRPr="00F958E1">
        <w:t>в соответствии с проектом договора</w:t>
      </w:r>
      <w:r w:rsidR="004D0408">
        <w:t xml:space="preserve"> </w:t>
      </w:r>
      <w:r w:rsidR="004D0408" w:rsidRPr="00407C1D">
        <w:t>(приложение № 2 к настоящему извещению)</w:t>
      </w:r>
      <w:r>
        <w:t>.</w:t>
      </w:r>
    </w:p>
    <w:p w:rsidR="0028717F" w:rsidRDefault="0028717F" w:rsidP="00493BD8">
      <w:pPr>
        <w:jc w:val="both"/>
      </w:pPr>
    </w:p>
    <w:p w:rsidR="0028717F" w:rsidRDefault="00235386" w:rsidP="0028717F">
      <w:pPr>
        <w:jc w:val="both"/>
      </w:pPr>
      <w:r w:rsidRPr="00A879D4">
        <w:rPr>
          <w:b/>
        </w:rPr>
        <w:t xml:space="preserve">Место </w:t>
      </w:r>
      <w:r w:rsidR="0028717F" w:rsidRPr="00A879D4">
        <w:rPr>
          <w:b/>
        </w:rPr>
        <w:t>поставки</w:t>
      </w:r>
      <w:r w:rsidRPr="00A879D4">
        <w:rPr>
          <w:b/>
        </w:rPr>
        <w:t>:</w:t>
      </w:r>
      <w:r w:rsidR="00000A92" w:rsidRPr="00A879D4">
        <w:t xml:space="preserve"> </w:t>
      </w:r>
      <w:r w:rsidR="004A31E9" w:rsidRPr="00A879D4">
        <w:t>в соответствии с проектом договора (приложение № 2 к настоящему извещению).</w:t>
      </w:r>
    </w:p>
    <w:p w:rsidR="00102DD0" w:rsidRDefault="00102DD0" w:rsidP="0028717F">
      <w:pPr>
        <w:jc w:val="both"/>
      </w:pPr>
    </w:p>
    <w:p w:rsidR="0028717F" w:rsidRDefault="0028717F" w:rsidP="0028717F">
      <w:pPr>
        <w:ind w:right="-120"/>
        <w:jc w:val="both"/>
      </w:pPr>
      <w:r>
        <w:rPr>
          <w:b/>
        </w:rPr>
        <w:t>С</w:t>
      </w:r>
      <w:r w:rsidRPr="000E408F">
        <w:rPr>
          <w:b/>
        </w:rPr>
        <w:t>роки и порядок оплаты товара:</w:t>
      </w:r>
      <w:r>
        <w:rPr>
          <w:b/>
        </w:rPr>
        <w:t xml:space="preserve"> </w:t>
      </w:r>
      <w:r w:rsidRPr="00F958E1">
        <w:t>в соответствии с проектом договора</w:t>
      </w:r>
      <w:r w:rsidR="004D0408">
        <w:t xml:space="preserve"> </w:t>
      </w:r>
      <w:r w:rsidR="004D0408" w:rsidRPr="00407C1D">
        <w:t>(приложение № 2 к настоящему извещению)</w:t>
      </w:r>
      <w:r>
        <w:t>.</w:t>
      </w:r>
    </w:p>
    <w:p w:rsidR="00C5740A" w:rsidRDefault="00C5740A" w:rsidP="00493BD8">
      <w:pPr>
        <w:jc w:val="both"/>
      </w:pPr>
    </w:p>
    <w:p w:rsidR="0028717F" w:rsidRPr="000E408F" w:rsidRDefault="0028717F" w:rsidP="0028717F">
      <w:pPr>
        <w:ind w:right="-120"/>
        <w:jc w:val="both"/>
      </w:pPr>
      <w:r w:rsidRPr="004A17FD">
        <w:rPr>
          <w:b/>
        </w:rPr>
        <w:t>Форма оплаты</w:t>
      </w:r>
      <w:r>
        <w:rPr>
          <w:b/>
        </w:rPr>
        <w:t xml:space="preserve"> товара</w:t>
      </w:r>
      <w:r w:rsidRPr="004A17FD">
        <w:rPr>
          <w:b/>
        </w:rPr>
        <w:t>:</w:t>
      </w:r>
      <w:r w:rsidRPr="000E408F">
        <w:t xml:space="preserve"> </w:t>
      </w:r>
      <w:r>
        <w:t>б</w:t>
      </w:r>
      <w:r w:rsidRPr="000E408F">
        <w:t>езналичный расчет</w:t>
      </w:r>
      <w:r>
        <w:t>.</w:t>
      </w:r>
      <w:r w:rsidRPr="000E408F">
        <w:t xml:space="preserve"> </w:t>
      </w:r>
    </w:p>
    <w:p w:rsidR="00EC65EF" w:rsidRDefault="00EC65EF" w:rsidP="00493BD8">
      <w:pPr>
        <w:jc w:val="both"/>
      </w:pPr>
    </w:p>
    <w:p w:rsidR="0028717F" w:rsidRPr="008269D6" w:rsidRDefault="0028717F" w:rsidP="0028717F">
      <w:pPr>
        <w:rPr>
          <w:b/>
        </w:rPr>
      </w:pPr>
      <w:r>
        <w:rPr>
          <w:b/>
        </w:rPr>
        <w:t>О</w:t>
      </w:r>
      <w:r w:rsidRPr="00860C61">
        <w:rPr>
          <w:b/>
        </w:rPr>
        <w:t>беспечения исполнения договора</w:t>
      </w:r>
      <w:r>
        <w:rPr>
          <w:b/>
        </w:rPr>
        <w:t xml:space="preserve">: </w:t>
      </w:r>
      <w:r w:rsidRPr="008269D6">
        <w:t>в соответствии с проектом договора</w:t>
      </w:r>
      <w:r w:rsidR="004D0408">
        <w:t xml:space="preserve"> </w:t>
      </w:r>
      <w:r w:rsidR="004D0408" w:rsidRPr="00407C1D">
        <w:t>(приложение № 2 к настоящему извещению)</w:t>
      </w:r>
      <w:r>
        <w:t>.</w:t>
      </w:r>
    </w:p>
    <w:p w:rsidR="00B21C92" w:rsidRDefault="00B21C92" w:rsidP="00493BD8">
      <w:pPr>
        <w:jc w:val="both"/>
      </w:pPr>
    </w:p>
    <w:p w:rsidR="007F30EB" w:rsidRPr="007F30EB" w:rsidRDefault="007F30EB" w:rsidP="00493BD8">
      <w:pPr>
        <w:jc w:val="both"/>
      </w:pPr>
      <w:r w:rsidRPr="00B21C92">
        <w:rPr>
          <w:b/>
        </w:rPr>
        <w:t>Срок</w:t>
      </w:r>
      <w:r w:rsidR="00000A92">
        <w:rPr>
          <w:b/>
        </w:rPr>
        <w:t xml:space="preserve">, в течение которого победитель </w:t>
      </w:r>
      <w:r w:rsidR="002D7355">
        <w:rPr>
          <w:b/>
        </w:rPr>
        <w:t xml:space="preserve">запроса ценовых котировок </w:t>
      </w:r>
      <w:r w:rsidR="00000A92">
        <w:rPr>
          <w:b/>
        </w:rPr>
        <w:t>должен подписать проект договора</w:t>
      </w:r>
      <w:r w:rsidRPr="00B21C92">
        <w:rPr>
          <w:b/>
        </w:rPr>
        <w:t>:</w:t>
      </w:r>
      <w:r>
        <w:t xml:space="preserve"> </w:t>
      </w:r>
      <w:r w:rsidRPr="00E43458">
        <w:t xml:space="preserve">не </w:t>
      </w:r>
      <w:r w:rsidR="0028717F">
        <w:t xml:space="preserve">ранее </w:t>
      </w:r>
      <w:r w:rsidRPr="00E43458">
        <w:t xml:space="preserve">чем через десять дней со дня размещения </w:t>
      </w:r>
      <w:r>
        <w:t>на</w:t>
      </w:r>
      <w:r w:rsidRPr="007F30EB">
        <w:t xml:space="preserve"> </w:t>
      </w:r>
      <w:r>
        <w:t>сайте</w:t>
      </w:r>
      <w:r w:rsidR="008D5710">
        <w:t xml:space="preserve">          </w:t>
      </w:r>
      <w:r w:rsidR="008E1AA4">
        <w:t xml:space="preserve"> </w:t>
      </w:r>
      <w:hyperlink r:id="rId9" w:history="1">
        <w:r w:rsidRPr="00E43458">
          <w:t>www.a-k-d.ru</w:t>
        </w:r>
      </w:hyperlink>
      <w:r>
        <w:t xml:space="preserve"> протокола рассмотрения и оценки котировочных заявок </w:t>
      </w:r>
      <w:r w:rsidRPr="00E43458">
        <w:t>и не позднее чем через двадцать дней со дня подписания указанного протокола</w:t>
      </w:r>
      <w:r w:rsidR="00E43458">
        <w:t>.</w:t>
      </w:r>
    </w:p>
    <w:p w:rsidR="004D0408" w:rsidRDefault="004D0408" w:rsidP="004D0408">
      <w:pPr>
        <w:rPr>
          <w:sz w:val="22"/>
          <w:szCs w:val="22"/>
        </w:rPr>
      </w:pPr>
    </w:p>
    <w:p w:rsidR="004D0408" w:rsidRDefault="004D0408" w:rsidP="004D0408">
      <w:pPr>
        <w:rPr>
          <w:sz w:val="22"/>
          <w:szCs w:val="22"/>
        </w:rPr>
      </w:pPr>
    </w:p>
    <w:p w:rsidR="004D0408" w:rsidRDefault="004D0408" w:rsidP="004D0408">
      <w:pPr>
        <w:rPr>
          <w:sz w:val="22"/>
          <w:szCs w:val="22"/>
        </w:rPr>
      </w:pPr>
    </w:p>
    <w:p w:rsidR="004D0408" w:rsidRDefault="004D0408" w:rsidP="004D0408">
      <w:pPr>
        <w:rPr>
          <w:sz w:val="22"/>
          <w:szCs w:val="22"/>
        </w:rPr>
      </w:pPr>
    </w:p>
    <w:p w:rsidR="004D0408" w:rsidRDefault="004D0408" w:rsidP="004D0408">
      <w:pPr>
        <w:rPr>
          <w:sz w:val="22"/>
          <w:szCs w:val="22"/>
        </w:rPr>
      </w:pPr>
    </w:p>
    <w:p w:rsidR="004D0408" w:rsidRDefault="004D0408" w:rsidP="004D0408">
      <w:pPr>
        <w:rPr>
          <w:sz w:val="22"/>
          <w:szCs w:val="22"/>
        </w:rPr>
      </w:pPr>
    </w:p>
    <w:p w:rsidR="004D0408" w:rsidRDefault="004D0408" w:rsidP="004D0408">
      <w:pPr>
        <w:rPr>
          <w:sz w:val="22"/>
          <w:szCs w:val="22"/>
        </w:rPr>
      </w:pPr>
    </w:p>
    <w:p w:rsidR="004D0408" w:rsidRPr="008D31FE" w:rsidRDefault="004D0408" w:rsidP="004D0408">
      <w:pPr>
        <w:jc w:val="both"/>
        <w:rPr>
          <w:b/>
          <w:i/>
          <w:sz w:val="28"/>
          <w:szCs w:val="28"/>
        </w:rPr>
      </w:pPr>
      <w:r>
        <w:rPr>
          <w:b/>
          <w:sz w:val="28"/>
          <w:szCs w:val="28"/>
        </w:rPr>
        <w:t xml:space="preserve">Часть </w:t>
      </w:r>
      <w:r w:rsidRPr="008D31FE">
        <w:rPr>
          <w:b/>
          <w:sz w:val="28"/>
          <w:szCs w:val="28"/>
          <w:lang w:val="en-US"/>
        </w:rPr>
        <w:t>I</w:t>
      </w:r>
      <w:r>
        <w:rPr>
          <w:b/>
          <w:sz w:val="28"/>
          <w:szCs w:val="28"/>
        </w:rPr>
        <w:t>.</w:t>
      </w:r>
    </w:p>
    <w:p w:rsidR="004D0408" w:rsidRDefault="004D0408" w:rsidP="004D0408">
      <w:pPr>
        <w:jc w:val="both"/>
        <w:rPr>
          <w:b/>
          <w:sz w:val="28"/>
          <w:szCs w:val="28"/>
        </w:rPr>
      </w:pPr>
      <w:r>
        <w:rPr>
          <w:b/>
          <w:sz w:val="28"/>
          <w:szCs w:val="28"/>
        </w:rPr>
        <w:t>РАЗДЕЛ 1.</w:t>
      </w:r>
    </w:p>
    <w:p w:rsidR="004D0408" w:rsidRPr="00DF3A01" w:rsidRDefault="004D0408" w:rsidP="004D0408">
      <w:pPr>
        <w:jc w:val="both"/>
        <w:rPr>
          <w:b/>
          <w:sz w:val="28"/>
          <w:szCs w:val="28"/>
        </w:rPr>
      </w:pPr>
    </w:p>
    <w:p w:rsidR="004D0408" w:rsidRPr="00577816" w:rsidRDefault="004D0408" w:rsidP="004D0408">
      <w:pPr>
        <w:pStyle w:val="3"/>
        <w:spacing w:before="0" w:after="0"/>
        <w:ind w:firstLine="709"/>
        <w:jc w:val="both"/>
        <w:rPr>
          <w:rFonts w:ascii="Times New Roman" w:hAnsi="Times New Roman"/>
          <w:bCs w:val="0"/>
          <w:sz w:val="24"/>
          <w:szCs w:val="24"/>
        </w:rPr>
      </w:pPr>
      <w:r w:rsidRPr="00577816">
        <w:rPr>
          <w:rFonts w:ascii="Times New Roman" w:hAnsi="Times New Roman"/>
          <w:bCs w:val="0"/>
          <w:sz w:val="24"/>
          <w:szCs w:val="24"/>
        </w:rPr>
        <w:t>Статья</w:t>
      </w:r>
      <w:r>
        <w:rPr>
          <w:rFonts w:ascii="Times New Roman" w:hAnsi="Times New Roman"/>
          <w:bCs w:val="0"/>
          <w:sz w:val="24"/>
          <w:szCs w:val="24"/>
        </w:rPr>
        <w:t xml:space="preserve"> </w:t>
      </w:r>
      <w:r w:rsidRPr="00577816">
        <w:rPr>
          <w:rFonts w:ascii="Times New Roman" w:hAnsi="Times New Roman"/>
          <w:bCs w:val="0"/>
          <w:sz w:val="24"/>
          <w:szCs w:val="24"/>
        </w:rPr>
        <w:t xml:space="preserve">1. </w:t>
      </w:r>
      <w:r>
        <w:rPr>
          <w:rFonts w:ascii="Times New Roman" w:hAnsi="Times New Roman"/>
          <w:bCs w:val="0"/>
          <w:sz w:val="24"/>
          <w:szCs w:val="24"/>
        </w:rPr>
        <w:t>Запрос</w:t>
      </w:r>
      <w:r w:rsidRPr="00577816">
        <w:rPr>
          <w:rFonts w:ascii="Times New Roman" w:hAnsi="Times New Roman"/>
          <w:bCs w:val="0"/>
          <w:sz w:val="24"/>
          <w:szCs w:val="24"/>
        </w:rPr>
        <w:t xml:space="preserve"> ценовых котировок в электронной форме</w:t>
      </w:r>
    </w:p>
    <w:p w:rsidR="004D0408" w:rsidRDefault="004D0408" w:rsidP="004D0408">
      <w:pPr>
        <w:ind w:firstLine="709"/>
        <w:jc w:val="both"/>
      </w:pPr>
      <w:r w:rsidRPr="00577816">
        <w:t>1. Под запросом ценовых к</w:t>
      </w:r>
      <w:r>
        <w:t xml:space="preserve">отировок в электронной форме (далее по тексту - запрос ценовых котировок) </w:t>
      </w:r>
      <w:r w:rsidRPr="00577816">
        <w:t xml:space="preserve">понимается способ размещения заказа, при котором информация о потребностях в товарах, работах, услугах для нужд Заказчика сообщается неограниченному кругу лиц путем размещения на официальном сайте о размещении заказов извещения о проведении запроса </w:t>
      </w:r>
      <w:r>
        <w:t xml:space="preserve">ценовых </w:t>
      </w:r>
      <w:r w:rsidRPr="00577816">
        <w:t xml:space="preserve">котировок и победителем, в котором признается </w:t>
      </w:r>
      <w:r>
        <w:t>Участник</w:t>
      </w:r>
      <w:r w:rsidRPr="00577816">
        <w:t>, предложившего наиболее низкую цену договора.</w:t>
      </w:r>
    </w:p>
    <w:p w:rsidR="004D0408" w:rsidRDefault="004D0408" w:rsidP="004D0408">
      <w:pPr>
        <w:ind w:firstLine="709"/>
        <w:jc w:val="both"/>
      </w:pPr>
    </w:p>
    <w:p w:rsidR="004D0408" w:rsidRPr="003E0E14" w:rsidRDefault="004D0408" w:rsidP="004D0408">
      <w:pPr>
        <w:pStyle w:val="3"/>
        <w:spacing w:before="0" w:after="0"/>
        <w:ind w:firstLine="709"/>
        <w:jc w:val="both"/>
        <w:rPr>
          <w:rFonts w:ascii="Times New Roman" w:hAnsi="Times New Roman"/>
          <w:bCs w:val="0"/>
          <w:sz w:val="24"/>
          <w:szCs w:val="24"/>
        </w:rPr>
      </w:pPr>
      <w:bookmarkStart w:id="1" w:name="_Toc231549589"/>
      <w:bookmarkStart w:id="2" w:name="_Toc236236010"/>
      <w:r w:rsidRPr="005C7763">
        <w:rPr>
          <w:rFonts w:ascii="Times New Roman" w:hAnsi="Times New Roman"/>
          <w:bCs w:val="0"/>
          <w:sz w:val="24"/>
          <w:szCs w:val="24"/>
        </w:rPr>
        <w:lastRenderedPageBreak/>
        <w:t xml:space="preserve">Статья 2. </w:t>
      </w:r>
      <w:bookmarkEnd w:id="1"/>
      <w:bookmarkEnd w:id="2"/>
      <w:r w:rsidRPr="005C7763">
        <w:rPr>
          <w:rFonts w:ascii="Times New Roman" w:hAnsi="Times New Roman"/>
          <w:bCs w:val="0"/>
          <w:sz w:val="24"/>
          <w:szCs w:val="24"/>
        </w:rPr>
        <w:t xml:space="preserve">Порядок подачи </w:t>
      </w:r>
      <w:r w:rsidRPr="003E0E14">
        <w:rPr>
          <w:rFonts w:ascii="Times New Roman" w:hAnsi="Times New Roman"/>
          <w:bCs w:val="0"/>
          <w:sz w:val="24"/>
          <w:szCs w:val="24"/>
        </w:rPr>
        <w:t xml:space="preserve">заявки на участие в запросе </w:t>
      </w:r>
      <w:r>
        <w:rPr>
          <w:rFonts w:ascii="Times New Roman" w:hAnsi="Times New Roman"/>
          <w:bCs w:val="0"/>
          <w:sz w:val="24"/>
          <w:szCs w:val="24"/>
        </w:rPr>
        <w:t xml:space="preserve">ценовых </w:t>
      </w:r>
      <w:r w:rsidRPr="003E0E14">
        <w:rPr>
          <w:rFonts w:ascii="Times New Roman" w:hAnsi="Times New Roman"/>
          <w:bCs w:val="0"/>
          <w:sz w:val="24"/>
          <w:szCs w:val="24"/>
        </w:rPr>
        <w:t xml:space="preserve">котировок </w:t>
      </w:r>
    </w:p>
    <w:p w:rsidR="004D0408" w:rsidRPr="005C7763" w:rsidRDefault="004D0408" w:rsidP="004D0408">
      <w:pPr>
        <w:pStyle w:val="3"/>
        <w:spacing w:before="0" w:after="0"/>
        <w:ind w:firstLine="709"/>
        <w:jc w:val="both"/>
        <w:rPr>
          <w:rFonts w:ascii="Times New Roman" w:hAnsi="Times New Roman"/>
          <w:b w:val="0"/>
          <w:bCs w:val="0"/>
          <w:sz w:val="24"/>
          <w:szCs w:val="24"/>
        </w:rPr>
      </w:pPr>
      <w:r>
        <w:rPr>
          <w:rFonts w:ascii="Times New Roman" w:hAnsi="Times New Roman"/>
          <w:b w:val="0"/>
          <w:bCs w:val="0"/>
          <w:sz w:val="24"/>
          <w:szCs w:val="24"/>
        </w:rPr>
        <w:t>1. Любой Участник</w:t>
      </w:r>
      <w:r w:rsidRPr="005C7763">
        <w:rPr>
          <w:rFonts w:ascii="Times New Roman" w:hAnsi="Times New Roman"/>
          <w:b w:val="0"/>
          <w:bCs w:val="0"/>
          <w:sz w:val="24"/>
          <w:szCs w:val="24"/>
        </w:rPr>
        <w:t xml:space="preserve"> процедуры закупки, в том числе </w:t>
      </w:r>
      <w:r>
        <w:rPr>
          <w:rFonts w:ascii="Times New Roman" w:hAnsi="Times New Roman"/>
          <w:b w:val="0"/>
          <w:bCs w:val="0"/>
          <w:sz w:val="24"/>
          <w:szCs w:val="24"/>
        </w:rPr>
        <w:t>Участник</w:t>
      </w:r>
      <w:r w:rsidRPr="005C7763">
        <w:rPr>
          <w:rFonts w:ascii="Times New Roman" w:hAnsi="Times New Roman"/>
          <w:b w:val="0"/>
          <w:bCs w:val="0"/>
          <w:sz w:val="24"/>
          <w:szCs w:val="24"/>
        </w:rPr>
        <w:t xml:space="preserve"> процедуры закупки, которому не направлялся запрос </w:t>
      </w:r>
      <w:r>
        <w:rPr>
          <w:rFonts w:ascii="Times New Roman" w:hAnsi="Times New Roman"/>
          <w:b w:val="0"/>
          <w:bCs w:val="0"/>
          <w:sz w:val="24"/>
          <w:szCs w:val="24"/>
        </w:rPr>
        <w:t xml:space="preserve">ценовых </w:t>
      </w:r>
      <w:r w:rsidRPr="005C7763">
        <w:rPr>
          <w:rFonts w:ascii="Times New Roman" w:hAnsi="Times New Roman"/>
          <w:b w:val="0"/>
          <w:bCs w:val="0"/>
          <w:sz w:val="24"/>
          <w:szCs w:val="24"/>
        </w:rPr>
        <w:t xml:space="preserve">котировок, вправе подать только одну </w:t>
      </w:r>
      <w:r>
        <w:rPr>
          <w:rFonts w:ascii="Times New Roman" w:hAnsi="Times New Roman"/>
          <w:b w:val="0"/>
          <w:bCs w:val="0"/>
          <w:sz w:val="24"/>
          <w:szCs w:val="24"/>
        </w:rPr>
        <w:t xml:space="preserve">заявку на участие в запросе ценовых котировок </w:t>
      </w:r>
      <w:r w:rsidRPr="0042707A">
        <w:rPr>
          <w:rFonts w:ascii="Times New Roman" w:hAnsi="Times New Roman"/>
          <w:b w:val="0"/>
          <w:bCs w:val="0"/>
          <w:sz w:val="24"/>
          <w:szCs w:val="24"/>
        </w:rPr>
        <w:t xml:space="preserve">(далее </w:t>
      </w:r>
      <w:r>
        <w:rPr>
          <w:rFonts w:ascii="Times New Roman" w:hAnsi="Times New Roman"/>
          <w:b w:val="0"/>
          <w:bCs w:val="0"/>
          <w:sz w:val="24"/>
          <w:szCs w:val="24"/>
        </w:rPr>
        <w:t xml:space="preserve">по тексту </w:t>
      </w:r>
      <w:r w:rsidRPr="0042707A">
        <w:rPr>
          <w:rFonts w:ascii="Times New Roman" w:hAnsi="Times New Roman"/>
          <w:b w:val="0"/>
          <w:bCs w:val="0"/>
          <w:sz w:val="24"/>
          <w:szCs w:val="24"/>
        </w:rPr>
        <w:t>– котировочная заявка</w:t>
      </w:r>
      <w:r w:rsidRPr="003E0E14">
        <w:rPr>
          <w:rFonts w:ascii="Times New Roman" w:hAnsi="Times New Roman"/>
          <w:bCs w:val="0"/>
          <w:sz w:val="24"/>
          <w:szCs w:val="24"/>
        </w:rPr>
        <w:t>)</w:t>
      </w:r>
      <w:r w:rsidRPr="005C7763">
        <w:rPr>
          <w:rFonts w:ascii="Times New Roman" w:hAnsi="Times New Roman"/>
          <w:b w:val="0"/>
          <w:bCs w:val="0"/>
          <w:sz w:val="24"/>
          <w:szCs w:val="24"/>
        </w:rPr>
        <w:t>, внесение изменений в которую не допускается.</w:t>
      </w:r>
    </w:p>
    <w:p w:rsidR="004D0408" w:rsidRPr="003E0E14" w:rsidRDefault="004D0408" w:rsidP="004D0408">
      <w:pPr>
        <w:pStyle w:val="3"/>
        <w:spacing w:before="0" w:after="0"/>
        <w:ind w:firstLine="709"/>
        <w:jc w:val="both"/>
        <w:rPr>
          <w:rFonts w:ascii="Times New Roman" w:hAnsi="Times New Roman"/>
          <w:b w:val="0"/>
          <w:bCs w:val="0"/>
          <w:sz w:val="24"/>
          <w:szCs w:val="24"/>
        </w:rPr>
      </w:pPr>
      <w:r w:rsidRPr="003E0E14">
        <w:rPr>
          <w:rFonts w:ascii="Times New Roman" w:hAnsi="Times New Roman"/>
          <w:b w:val="0"/>
          <w:bCs w:val="0"/>
          <w:sz w:val="24"/>
          <w:szCs w:val="24"/>
        </w:rPr>
        <w:t xml:space="preserve">2. Проведение переговоров между Заказчиком, </w:t>
      </w:r>
      <w:r>
        <w:rPr>
          <w:rFonts w:ascii="Times New Roman" w:hAnsi="Times New Roman"/>
          <w:b w:val="0"/>
          <w:bCs w:val="0"/>
          <w:sz w:val="24"/>
          <w:szCs w:val="24"/>
        </w:rPr>
        <w:t>О</w:t>
      </w:r>
      <w:r w:rsidRPr="003E0E14">
        <w:rPr>
          <w:rFonts w:ascii="Times New Roman" w:hAnsi="Times New Roman"/>
          <w:b w:val="0"/>
          <w:bCs w:val="0"/>
          <w:sz w:val="24"/>
          <w:szCs w:val="24"/>
        </w:rPr>
        <w:t>рганизатором размещения заказа</w:t>
      </w:r>
      <w:r>
        <w:rPr>
          <w:rFonts w:ascii="Times New Roman" w:hAnsi="Times New Roman"/>
          <w:b w:val="0"/>
          <w:bCs w:val="0"/>
          <w:sz w:val="24"/>
          <w:szCs w:val="24"/>
        </w:rPr>
        <w:t xml:space="preserve"> (далее – Уполномоченный орган)</w:t>
      </w:r>
      <w:r w:rsidRPr="003E0E14">
        <w:rPr>
          <w:rFonts w:ascii="Times New Roman" w:hAnsi="Times New Roman"/>
          <w:b w:val="0"/>
          <w:bCs w:val="0"/>
          <w:sz w:val="24"/>
          <w:szCs w:val="24"/>
        </w:rPr>
        <w:t xml:space="preserve"> или котировочной комиссией и </w:t>
      </w:r>
      <w:r>
        <w:rPr>
          <w:rFonts w:ascii="Times New Roman" w:hAnsi="Times New Roman"/>
          <w:b w:val="0"/>
          <w:bCs w:val="0"/>
          <w:sz w:val="24"/>
          <w:szCs w:val="24"/>
        </w:rPr>
        <w:t>Участник</w:t>
      </w:r>
      <w:r w:rsidRPr="003E0E14">
        <w:rPr>
          <w:rFonts w:ascii="Times New Roman" w:hAnsi="Times New Roman"/>
          <w:b w:val="0"/>
          <w:bCs w:val="0"/>
          <w:sz w:val="24"/>
          <w:szCs w:val="24"/>
        </w:rPr>
        <w:t>ом процедуры закупки в отношении, поданной</w:t>
      </w:r>
      <w:r w:rsidRPr="00577816">
        <w:t xml:space="preserve"> </w:t>
      </w:r>
      <w:r w:rsidRPr="003E0E14">
        <w:rPr>
          <w:rFonts w:ascii="Times New Roman" w:hAnsi="Times New Roman"/>
          <w:b w:val="0"/>
          <w:bCs w:val="0"/>
          <w:sz w:val="24"/>
          <w:szCs w:val="24"/>
        </w:rPr>
        <w:t>им котировочной заявки не допускается.</w:t>
      </w:r>
    </w:p>
    <w:p w:rsidR="004D0408" w:rsidRPr="003E0E14" w:rsidRDefault="004D0408" w:rsidP="004D0408">
      <w:pPr>
        <w:pStyle w:val="3"/>
        <w:spacing w:before="0" w:after="0"/>
        <w:ind w:firstLine="709"/>
        <w:jc w:val="both"/>
        <w:rPr>
          <w:rFonts w:ascii="Times New Roman" w:hAnsi="Times New Roman"/>
          <w:b w:val="0"/>
          <w:bCs w:val="0"/>
          <w:sz w:val="24"/>
          <w:szCs w:val="24"/>
        </w:rPr>
      </w:pPr>
      <w:r w:rsidRPr="003E0E14">
        <w:rPr>
          <w:rFonts w:ascii="Times New Roman" w:hAnsi="Times New Roman"/>
          <w:b w:val="0"/>
          <w:bCs w:val="0"/>
          <w:sz w:val="24"/>
          <w:szCs w:val="24"/>
        </w:rPr>
        <w:t xml:space="preserve">3. Котировочные заявки, поданные после дня окончания срока подачи котировочных заявок, указанного в извещении о проведении запроса </w:t>
      </w:r>
      <w:r>
        <w:rPr>
          <w:rFonts w:ascii="Times New Roman" w:hAnsi="Times New Roman"/>
          <w:b w:val="0"/>
          <w:bCs w:val="0"/>
          <w:sz w:val="24"/>
          <w:szCs w:val="24"/>
        </w:rPr>
        <w:t xml:space="preserve">ценовых </w:t>
      </w:r>
      <w:r w:rsidRPr="003E0E14">
        <w:rPr>
          <w:rFonts w:ascii="Times New Roman" w:hAnsi="Times New Roman"/>
          <w:b w:val="0"/>
          <w:bCs w:val="0"/>
          <w:sz w:val="24"/>
          <w:szCs w:val="24"/>
        </w:rPr>
        <w:t xml:space="preserve">котировок, не рассматриваются и в день их поступления возвращаются </w:t>
      </w:r>
      <w:r>
        <w:rPr>
          <w:rFonts w:ascii="Times New Roman" w:hAnsi="Times New Roman"/>
          <w:b w:val="0"/>
          <w:bCs w:val="0"/>
          <w:sz w:val="24"/>
          <w:szCs w:val="24"/>
        </w:rPr>
        <w:t>Участник</w:t>
      </w:r>
      <w:r w:rsidRPr="003E0E14">
        <w:rPr>
          <w:rFonts w:ascii="Times New Roman" w:hAnsi="Times New Roman"/>
          <w:b w:val="0"/>
          <w:bCs w:val="0"/>
          <w:sz w:val="24"/>
          <w:szCs w:val="24"/>
        </w:rPr>
        <w:t xml:space="preserve">ам процедуры закупки, подавшим такие заявки. </w:t>
      </w:r>
    </w:p>
    <w:p w:rsidR="004D0408" w:rsidRPr="00577816" w:rsidRDefault="004D0408" w:rsidP="004D0408">
      <w:pPr>
        <w:ind w:firstLine="709"/>
      </w:pPr>
    </w:p>
    <w:p w:rsidR="004D0408" w:rsidRPr="00577816" w:rsidRDefault="004D0408" w:rsidP="004D0408">
      <w:pPr>
        <w:pStyle w:val="3"/>
        <w:spacing w:before="0" w:after="0"/>
        <w:ind w:firstLine="709"/>
        <w:jc w:val="both"/>
        <w:rPr>
          <w:rFonts w:ascii="Times New Roman" w:hAnsi="Times New Roman"/>
          <w:b w:val="0"/>
          <w:bCs w:val="0"/>
          <w:sz w:val="24"/>
          <w:szCs w:val="24"/>
        </w:rPr>
      </w:pPr>
      <w:bookmarkStart w:id="3" w:name="_Toc231549590"/>
      <w:bookmarkStart w:id="4" w:name="_Toc236236011"/>
      <w:r>
        <w:rPr>
          <w:rFonts w:ascii="Times New Roman" w:hAnsi="Times New Roman"/>
          <w:bCs w:val="0"/>
          <w:sz w:val="24"/>
          <w:szCs w:val="24"/>
        </w:rPr>
        <w:t xml:space="preserve">Статья </w:t>
      </w:r>
      <w:r w:rsidRPr="00577816">
        <w:rPr>
          <w:rFonts w:ascii="Times New Roman" w:hAnsi="Times New Roman"/>
          <w:bCs w:val="0"/>
          <w:sz w:val="24"/>
          <w:szCs w:val="24"/>
        </w:rPr>
        <w:t>3. Рассмотрение и оценка котировочных заявок</w:t>
      </w:r>
      <w:bookmarkEnd w:id="3"/>
      <w:bookmarkEnd w:id="4"/>
      <w:r w:rsidRPr="00577816">
        <w:rPr>
          <w:rFonts w:ascii="Times New Roman" w:hAnsi="Times New Roman"/>
          <w:bCs w:val="0"/>
          <w:sz w:val="24"/>
          <w:szCs w:val="24"/>
        </w:rPr>
        <w:t xml:space="preserve"> запроса </w:t>
      </w:r>
      <w:r>
        <w:rPr>
          <w:rFonts w:ascii="Times New Roman" w:hAnsi="Times New Roman"/>
          <w:bCs w:val="0"/>
          <w:sz w:val="24"/>
          <w:szCs w:val="24"/>
        </w:rPr>
        <w:t xml:space="preserve">ценовых </w:t>
      </w:r>
      <w:r w:rsidRPr="00577816">
        <w:rPr>
          <w:rFonts w:ascii="Times New Roman" w:hAnsi="Times New Roman"/>
          <w:bCs w:val="0"/>
          <w:sz w:val="24"/>
          <w:szCs w:val="24"/>
        </w:rPr>
        <w:t>котировок</w:t>
      </w:r>
    </w:p>
    <w:p w:rsidR="004D0408" w:rsidRPr="00577816" w:rsidRDefault="004D0408" w:rsidP="004D0408">
      <w:pPr>
        <w:ind w:firstLine="709"/>
        <w:jc w:val="both"/>
      </w:pPr>
      <w:r w:rsidRPr="00577816">
        <w:t>1. Победителем в проведении запрос</w:t>
      </w:r>
      <w:r>
        <w:t>а</w:t>
      </w:r>
      <w:r w:rsidRPr="00577816">
        <w:t xml:space="preserve"> </w:t>
      </w:r>
      <w:r>
        <w:t xml:space="preserve">ценовых </w:t>
      </w:r>
      <w:r w:rsidRPr="00577816">
        <w:t xml:space="preserve">котировок признается </w:t>
      </w:r>
      <w:r>
        <w:t>Участник</w:t>
      </w:r>
      <w:r w:rsidRPr="00577816">
        <w:t xml:space="preserve"> процедуры закупки, подавший котировочную заявку, которая отвечает всем требованиям, установленным в</w:t>
      </w:r>
      <w:r>
        <w:t xml:space="preserve"> извещении о проведении запроса</w:t>
      </w:r>
      <w:r w:rsidRPr="00577816">
        <w:t xml:space="preserve"> </w:t>
      </w:r>
      <w:r>
        <w:t xml:space="preserve">ценовых </w:t>
      </w:r>
      <w:r w:rsidRPr="00577816">
        <w:t xml:space="preserve">котировок и в которой указана наиболее низкая цена товаров, работ, услуг. При предложении наиболее низкой цены товаров, работ, услуг несколькими </w:t>
      </w:r>
      <w:r>
        <w:t>Участник</w:t>
      </w:r>
      <w:r w:rsidRPr="00577816">
        <w:t xml:space="preserve">ами процедуры закупки победителем в проведении запроса </w:t>
      </w:r>
      <w:r>
        <w:t xml:space="preserve">ценовых </w:t>
      </w:r>
      <w:r w:rsidRPr="00577816">
        <w:t xml:space="preserve">котировок признается </w:t>
      </w:r>
      <w:r>
        <w:t>Участник</w:t>
      </w:r>
      <w:r w:rsidRPr="00577816">
        <w:t xml:space="preserve"> процедуры закупки, котировочная заявка которого поступила ранее котировочных заявок других </w:t>
      </w:r>
      <w:r>
        <w:t>Участник</w:t>
      </w:r>
      <w:r w:rsidRPr="00577816">
        <w:t>ов процедуры закупки.</w:t>
      </w:r>
    </w:p>
    <w:p w:rsidR="004D0408" w:rsidRPr="00577816" w:rsidRDefault="004D0408" w:rsidP="004D0408">
      <w:pPr>
        <w:ind w:firstLine="709"/>
        <w:jc w:val="both"/>
      </w:pPr>
      <w:r>
        <w:t>2</w:t>
      </w:r>
      <w:r w:rsidRPr="00577816">
        <w:t xml:space="preserve">. В случае если победитель в проведении запроса </w:t>
      </w:r>
      <w:r>
        <w:t>ценовых</w:t>
      </w:r>
      <w:r w:rsidRPr="00577816">
        <w:t xml:space="preserve"> котировок в срок, указанный в извещении о проведении запроса</w:t>
      </w:r>
      <w:r>
        <w:t xml:space="preserve"> ценовых</w:t>
      </w:r>
      <w:r w:rsidRPr="00577816">
        <w:t xml:space="preserve"> котировок, не представил </w:t>
      </w:r>
      <w:r w:rsidR="000D3F40">
        <w:t>Заказчику</w:t>
      </w:r>
      <w:r w:rsidRPr="00577816">
        <w:t xml:space="preserve"> подписанный договор, такой победитель признается уклонившимся от заключения договора</w:t>
      </w:r>
      <w:r>
        <w:t>.</w:t>
      </w:r>
    </w:p>
    <w:p w:rsidR="00DB76F1" w:rsidRDefault="00DB76F1" w:rsidP="00DB76F1">
      <w:pPr>
        <w:ind w:firstLine="709"/>
        <w:jc w:val="both"/>
      </w:pPr>
      <w:r>
        <w:t>3</w:t>
      </w:r>
      <w:r w:rsidRPr="00577816">
        <w:t xml:space="preserve">. В случае если победитель запроса </w:t>
      </w:r>
      <w:r>
        <w:t xml:space="preserve">ценовых </w:t>
      </w:r>
      <w:r w:rsidRPr="00577816">
        <w:t xml:space="preserve">котировок признан уклонившимся от заключения договора, </w:t>
      </w:r>
      <w:r w:rsidR="000D3F40">
        <w:t>Заказчик</w:t>
      </w:r>
      <w:r w:rsidRPr="00577816">
        <w:t xml:space="preserve"> вправе обратиться в суд с иском о понуждении победителя запроса </w:t>
      </w:r>
      <w:r>
        <w:t xml:space="preserve">ценовых </w:t>
      </w:r>
      <w:r w:rsidRPr="00577816">
        <w:t xml:space="preserve">котировок заключить договор, а также о возмещении убытков, причиненных уклонением от заключения договора, либо заключить договор с </w:t>
      </w:r>
      <w:r>
        <w:t>Участник</w:t>
      </w:r>
      <w:r w:rsidRPr="00577816">
        <w:t xml:space="preserve">ом процедуры закупки, предложение о цене договора которого содержит лучшее условие по цене договора, следующее после предложенного победителем в проведении запроса </w:t>
      </w:r>
      <w:r>
        <w:t>ценовых</w:t>
      </w:r>
      <w:r w:rsidRPr="00577816">
        <w:t xml:space="preserve"> котировок условия, если цена договора не превышает начальную (максимальную) цену договора, указанную в извещении о проведении запроса </w:t>
      </w:r>
      <w:r>
        <w:t>ценовых</w:t>
      </w:r>
      <w:r w:rsidRPr="00577816">
        <w:t xml:space="preserve"> котировок. При этом заключение договора для указанных </w:t>
      </w:r>
      <w:r>
        <w:t>Участник</w:t>
      </w:r>
      <w:r w:rsidRPr="00577816">
        <w:t xml:space="preserve">ов процедуры закупки является обязательным. В случае уклонения указанных </w:t>
      </w:r>
      <w:r>
        <w:t>Участник</w:t>
      </w:r>
      <w:r w:rsidRPr="00577816">
        <w:t xml:space="preserve">ов процедуры закупки от заключения договора </w:t>
      </w:r>
      <w:r w:rsidR="000D3F40">
        <w:t>Заказчик</w:t>
      </w:r>
      <w:r w:rsidRPr="00577816">
        <w:t xml:space="preserve"> вправе обратиться в суд с иском о понуждении таких </w:t>
      </w:r>
      <w:r>
        <w:t>Участник</w:t>
      </w:r>
      <w:r w:rsidRPr="00577816">
        <w:t>ов процедуры закупки заключить договор, а также о возмещении убытков, причиненных уклонением от заключения договора, осуществить повторное размещение заказа.</w:t>
      </w:r>
    </w:p>
    <w:p w:rsidR="008D5710" w:rsidRDefault="008D5710" w:rsidP="00DB76F1">
      <w:pPr>
        <w:ind w:firstLine="709"/>
        <w:jc w:val="both"/>
        <w:rPr>
          <w:b/>
        </w:rPr>
      </w:pPr>
    </w:p>
    <w:p w:rsidR="004D0408" w:rsidRPr="008E7AB2" w:rsidRDefault="004D0408" w:rsidP="00DB76F1">
      <w:pPr>
        <w:ind w:firstLine="709"/>
        <w:jc w:val="both"/>
        <w:rPr>
          <w:b/>
        </w:rPr>
      </w:pPr>
      <w:r w:rsidRPr="008E7AB2">
        <w:rPr>
          <w:b/>
        </w:rPr>
        <w:t>Статья 4. Порядок подачи и рассмотрения жалоб по проведенным процедурам</w:t>
      </w:r>
    </w:p>
    <w:p w:rsidR="004D0408" w:rsidRPr="00A30AD9" w:rsidRDefault="004D0408" w:rsidP="004D0408">
      <w:pPr>
        <w:ind w:firstLine="709"/>
        <w:jc w:val="both"/>
      </w:pPr>
      <w:r w:rsidRPr="00A30AD9">
        <w:t>1. Участник размещения заказа при направлении жалоб должен придерживаться следующего порядка:</w:t>
      </w:r>
    </w:p>
    <w:p w:rsidR="004D0408" w:rsidRPr="004350E9" w:rsidRDefault="004D0408" w:rsidP="004D0408">
      <w:pPr>
        <w:numPr>
          <w:ilvl w:val="0"/>
          <w:numId w:val="17"/>
        </w:numPr>
        <w:jc w:val="both"/>
      </w:pPr>
      <w:r w:rsidRPr="004350E9">
        <w:t xml:space="preserve">жалоба по итогам размещения заказа, направляется в Арбитражный комитет </w:t>
      </w:r>
      <w:r w:rsidR="004350E9" w:rsidRPr="004350E9">
        <w:t>ОАО «ППГХО»</w:t>
      </w:r>
      <w:r w:rsidRPr="004350E9">
        <w:t>;</w:t>
      </w:r>
    </w:p>
    <w:p w:rsidR="004D0408" w:rsidRPr="004350E9" w:rsidRDefault="004D0408" w:rsidP="004D0408">
      <w:pPr>
        <w:numPr>
          <w:ilvl w:val="0"/>
          <w:numId w:val="17"/>
        </w:numPr>
        <w:jc w:val="both"/>
      </w:pPr>
      <w:r w:rsidRPr="004350E9">
        <w:t xml:space="preserve">жалоба на действия (бездействие) Арбитражного комитета </w:t>
      </w:r>
      <w:r w:rsidR="004350E9" w:rsidRPr="004350E9">
        <w:t>ОАО «ППГХО»</w:t>
      </w:r>
      <w:r w:rsidRPr="004350E9">
        <w:t>, направляется в Арбитражный комитет ОАО «Атомредметзолото»;</w:t>
      </w:r>
    </w:p>
    <w:p w:rsidR="004D0408" w:rsidRPr="00A30AD9" w:rsidRDefault="004D0408" w:rsidP="004D0408">
      <w:pPr>
        <w:numPr>
          <w:ilvl w:val="0"/>
          <w:numId w:val="17"/>
        </w:numPr>
        <w:jc w:val="both"/>
      </w:pPr>
      <w:r w:rsidRPr="00A30AD9">
        <w:t>жалоба на действия (бездействие) Арбитражного комитета ОАО «Атомредметзолото», направляется в Центральный арбитражный комитет Госкорпорации «Росатом».</w:t>
      </w:r>
    </w:p>
    <w:p w:rsidR="004D0408" w:rsidRPr="00A30AD9" w:rsidRDefault="004D0408" w:rsidP="004D0408">
      <w:pPr>
        <w:ind w:firstLine="709"/>
        <w:jc w:val="both"/>
      </w:pPr>
      <w:r w:rsidRPr="00A30AD9">
        <w:lastRenderedPageBreak/>
        <w:t xml:space="preserve">2. По результатам рассмотрения жалобы контролирующий орган </w:t>
      </w:r>
      <w:r w:rsidR="004350E9">
        <w:t>ОАО</w:t>
      </w:r>
      <w:r w:rsidRPr="00A30AD9">
        <w:t> «</w:t>
      </w:r>
      <w:r w:rsidR="004350E9">
        <w:t>ППГХО</w:t>
      </w:r>
      <w:r w:rsidRPr="00A30AD9">
        <w:t>» имеет право:</w:t>
      </w:r>
    </w:p>
    <w:p w:rsidR="004D0408" w:rsidRPr="00A30AD9" w:rsidRDefault="004D0408" w:rsidP="004D0408">
      <w:pPr>
        <w:numPr>
          <w:ilvl w:val="0"/>
          <w:numId w:val="18"/>
        </w:numPr>
        <w:jc w:val="both"/>
      </w:pPr>
      <w:r w:rsidRPr="00A30AD9">
        <w:t>отказать в удовлетворении жалобы, признав ее необоснованной;</w:t>
      </w:r>
    </w:p>
    <w:p w:rsidR="004D0408" w:rsidRPr="00A30AD9" w:rsidRDefault="004D0408" w:rsidP="004D0408">
      <w:pPr>
        <w:numPr>
          <w:ilvl w:val="0"/>
          <w:numId w:val="18"/>
        </w:numPr>
        <w:jc w:val="both"/>
      </w:pPr>
      <w:r w:rsidRPr="00A30AD9">
        <w:t xml:space="preserve">удовлетворить жалобу полностью или частично, направив Заказчику (Уполномоченному органу) заключение о пересмотре обжалуемых решений, за исключением случаев, когда следствием приостановки процедуры может появиться угроза безопасности, жизни и здоровья граждан. </w:t>
      </w:r>
    </w:p>
    <w:p w:rsidR="004D0408" w:rsidRPr="004350E9" w:rsidRDefault="004D0408" w:rsidP="004D0408">
      <w:pPr>
        <w:ind w:firstLine="709"/>
        <w:jc w:val="both"/>
      </w:pPr>
      <w:r w:rsidRPr="004350E9">
        <w:t xml:space="preserve">3. Арбитражный комитет </w:t>
      </w:r>
      <w:r w:rsidR="004350E9" w:rsidRPr="004350E9">
        <w:t>ОАО «ППГХО»</w:t>
      </w:r>
      <w:r w:rsidRPr="004350E9">
        <w:t xml:space="preserve"> рассматривает жалобу в срок десять рабочих дней со дня ее поступления.</w:t>
      </w:r>
    </w:p>
    <w:p w:rsidR="004D0408" w:rsidRPr="00A30AD9" w:rsidRDefault="004D0408" w:rsidP="004D0408">
      <w:pPr>
        <w:ind w:firstLine="709"/>
        <w:jc w:val="both"/>
      </w:pPr>
      <w:r w:rsidRPr="00A30AD9">
        <w:t>4. Решение о результатах рассмотрения жалобы доводятся до лица подавшего жалобу в течение двух рабочих дней со дня принятия такого решения.</w:t>
      </w:r>
    </w:p>
    <w:p w:rsidR="004D0408" w:rsidRPr="004350E9" w:rsidRDefault="004D0408" w:rsidP="004D0408">
      <w:pPr>
        <w:ind w:firstLine="709"/>
        <w:jc w:val="both"/>
      </w:pPr>
      <w:r w:rsidRPr="004350E9">
        <w:t xml:space="preserve">5. В случае отзыва жалобы Арбитражный комитет </w:t>
      </w:r>
      <w:r w:rsidR="004350E9" w:rsidRPr="004350E9">
        <w:t>ОАО «ППГХО</w:t>
      </w:r>
      <w:r w:rsidRPr="004350E9">
        <w:t xml:space="preserve"> в течение двух рабочих дней направляет Заказчику (Уполномоченному органу) письменное уведомление об отзыве жалобы. Отозванная жалоба повторно к рассмотрению не принимается.</w:t>
      </w:r>
    </w:p>
    <w:p w:rsidR="004D0408" w:rsidRDefault="004D0408" w:rsidP="004D0408">
      <w:pPr>
        <w:ind w:firstLine="709"/>
        <w:jc w:val="both"/>
      </w:pPr>
      <w:r w:rsidRPr="00A30AD9">
        <w:t>6. В случае решения подать жалобу на действия (бездействие) Заказчика (Уполномоченного органа), участник процедуры направляет жа</w:t>
      </w:r>
      <w:r>
        <w:t>лобу по реквизитам согласно п.2</w:t>
      </w:r>
      <w:r w:rsidRPr="00D536CB">
        <w:t>1</w:t>
      </w:r>
      <w:r w:rsidRPr="00A30AD9">
        <w:t xml:space="preserve"> информационной карты настоящей документации.</w:t>
      </w:r>
    </w:p>
    <w:p w:rsidR="004D0408" w:rsidRDefault="004D0408" w:rsidP="004D0408">
      <w:pPr>
        <w:ind w:firstLine="709"/>
      </w:pPr>
    </w:p>
    <w:p w:rsidR="004D0408" w:rsidRPr="00143CE2" w:rsidRDefault="004D0408" w:rsidP="004D0408">
      <w:pPr>
        <w:ind w:firstLine="709"/>
        <w:rPr>
          <w:b/>
        </w:rPr>
      </w:pPr>
      <w:r w:rsidRPr="00143CE2">
        <w:rPr>
          <w:b/>
        </w:rPr>
        <w:t>Статья 5. Условия включения в реестр недобросовестных поставщиков атомной отрасли.</w:t>
      </w:r>
    </w:p>
    <w:p w:rsidR="004D0408" w:rsidRPr="00143CE2" w:rsidRDefault="004D0408" w:rsidP="004D0408">
      <w:pPr>
        <w:spacing w:after="120"/>
        <w:ind w:firstLine="709"/>
        <w:jc w:val="both"/>
      </w:pPr>
      <w:r>
        <w:t>1. С</w:t>
      </w:r>
      <w:r w:rsidRPr="00143CE2">
        <w:t xml:space="preserve">ведения </w:t>
      </w:r>
      <w:r>
        <w:t>об у</w:t>
      </w:r>
      <w:r w:rsidRPr="00143CE2">
        <w:t>частник</w:t>
      </w:r>
      <w:r>
        <w:t>е</w:t>
      </w:r>
      <w:r w:rsidRPr="00143CE2">
        <w:t xml:space="preserve"> процедуры закупки будут внесены </w:t>
      </w:r>
      <w:r>
        <w:t xml:space="preserve">в </w:t>
      </w:r>
      <w:r w:rsidRPr="00143CE2">
        <w:t>публичный реестр недобросовестных поставщиков атомной отрасли сроком на 2 года в следующих случаях:</w:t>
      </w:r>
    </w:p>
    <w:p w:rsidR="004D0408" w:rsidRPr="00143CE2" w:rsidRDefault="004D0408" w:rsidP="004D0408">
      <w:pPr>
        <w:spacing w:after="120"/>
        <w:ind w:firstLine="709"/>
        <w:jc w:val="both"/>
      </w:pPr>
      <w:r w:rsidRPr="00143CE2">
        <w:t>а) если такой участник процедуры закупки:</w:t>
      </w:r>
    </w:p>
    <w:p w:rsidR="004D0408" w:rsidRPr="00143CE2" w:rsidRDefault="004D0408" w:rsidP="004D0408">
      <w:pPr>
        <w:spacing w:after="120"/>
        <w:ind w:firstLine="709"/>
        <w:jc w:val="both"/>
      </w:pPr>
      <w:r w:rsidRPr="00143CE2">
        <w:t>будучи признанным победителем в процедуре закупки уклонился от заключения договора;</w:t>
      </w:r>
    </w:p>
    <w:p w:rsidR="004D0408" w:rsidRPr="00143CE2" w:rsidRDefault="004D0408" w:rsidP="004D0408">
      <w:pPr>
        <w:spacing w:after="120"/>
        <w:ind w:firstLine="709"/>
        <w:jc w:val="both"/>
      </w:pPr>
      <w:r w:rsidRPr="00143CE2">
        <w:t>будучи единственным участником процедуры закупки, подавшим заявку на участие в процедуре закупки либо участником процедуры закупки, признанным единственным участником, уклонился от заключения договора;</w:t>
      </w:r>
    </w:p>
    <w:p w:rsidR="004D0408" w:rsidRPr="00143CE2" w:rsidRDefault="004D0408" w:rsidP="004D0408">
      <w:pPr>
        <w:spacing w:after="120"/>
        <w:ind w:firstLine="709"/>
        <w:jc w:val="both"/>
      </w:pPr>
      <w:r w:rsidRPr="00143CE2">
        <w:t>будучи признанным победителем или единственным участником процедуры закупки, либо являющимся единственным участником, подавшим заявку на участие в процедуре закупки, отказался от предоставления обеспечения исполнения договора, если такое требование установлено в документации процедуры закупки;</w:t>
      </w:r>
    </w:p>
    <w:p w:rsidR="004D0408" w:rsidRDefault="004D0408" w:rsidP="004D0408">
      <w:pPr>
        <w:spacing w:after="120"/>
        <w:ind w:firstLine="709"/>
        <w:jc w:val="both"/>
      </w:pPr>
      <w:r w:rsidRPr="00143CE2">
        <w:t xml:space="preserve">б) если договор, заключенный с участником процедуры закупки по результатам размещения заказа, будет расторгнут по решению суда или по соглашению сторон в силу существенного нарушения поставщиком (исполнителем, </w:t>
      </w:r>
      <w:r>
        <w:t>подрядчиком) условий договора.</w:t>
      </w:r>
    </w:p>
    <w:p w:rsidR="004D0408" w:rsidRDefault="004D0408" w:rsidP="004D0408">
      <w:pPr>
        <w:jc w:val="both"/>
        <w:rPr>
          <w:b/>
          <w:caps/>
          <w:sz w:val="28"/>
          <w:szCs w:val="28"/>
        </w:rPr>
      </w:pPr>
    </w:p>
    <w:p w:rsidR="004D0408" w:rsidRDefault="004D0408" w:rsidP="004D0408">
      <w:pPr>
        <w:jc w:val="both"/>
        <w:rPr>
          <w:b/>
          <w:caps/>
          <w:sz w:val="28"/>
          <w:szCs w:val="28"/>
        </w:rPr>
      </w:pPr>
      <w:r>
        <w:rPr>
          <w:b/>
          <w:caps/>
          <w:sz w:val="28"/>
          <w:szCs w:val="28"/>
        </w:rPr>
        <w:t>РАздел 2.</w:t>
      </w:r>
    </w:p>
    <w:p w:rsidR="004D0408" w:rsidRPr="00F4122E" w:rsidRDefault="004D0408" w:rsidP="004D0408">
      <w:pPr>
        <w:pStyle w:val="02statia2"/>
        <w:spacing w:before="0" w:line="240" w:lineRule="auto"/>
        <w:ind w:left="880"/>
        <w:rPr>
          <w:rFonts w:ascii="Times New Roman" w:hAnsi="Times New Roman"/>
          <w:color w:val="auto"/>
          <w:sz w:val="24"/>
          <w:szCs w:val="24"/>
        </w:rPr>
      </w:pPr>
    </w:p>
    <w:p w:rsidR="008D5710" w:rsidRDefault="008D5710" w:rsidP="008D5710">
      <w:pPr>
        <w:ind w:firstLine="708"/>
        <w:jc w:val="both"/>
      </w:pPr>
      <w:r>
        <w:t>Настоящим приглашаются к участию в запросе ценовых котировок, полная информация о котором указана в Информационной карте запроса ценовых котировок, любые юридические лица независимо от организационно-правовой формы, формы собственности, места нахождения и места происхождения капитала и любые физические лица, в том числе индивидуальные предприниматели.</w:t>
      </w:r>
    </w:p>
    <w:p w:rsidR="008D5710" w:rsidRPr="008E6E46" w:rsidRDefault="008D5710" w:rsidP="008D5710">
      <w:pPr>
        <w:ind w:firstLine="720"/>
        <w:jc w:val="both"/>
      </w:pPr>
      <w:r>
        <w:t xml:space="preserve">На официальных сайтах </w:t>
      </w:r>
      <w:hyperlink r:id="rId10" w:history="1">
        <w:r w:rsidRPr="00832190">
          <w:t>www.zakupki.rosatom.ru</w:t>
        </w:r>
      </w:hyperlink>
      <w:r>
        <w:t xml:space="preserve"> и </w:t>
      </w:r>
      <w:r w:rsidRPr="00596047">
        <w:t>www.a-k-d.ru</w:t>
      </w:r>
      <w:r w:rsidRPr="008E6E46">
        <w:t>,</w:t>
      </w:r>
      <w:r>
        <w:t xml:space="preserve"> будут размещаться все изменения или разъяснения, касающиеся положений настоящего Извещения </w:t>
      </w:r>
      <w:r w:rsidRPr="008E6E46">
        <w:t>ценовых котировок</w:t>
      </w:r>
      <w:r>
        <w:t xml:space="preserve"> в случае возникновения таковых. </w:t>
      </w:r>
    </w:p>
    <w:p w:rsidR="008D5710" w:rsidRPr="006C4AF6" w:rsidRDefault="008D5710" w:rsidP="008D5710">
      <w:pPr>
        <w:ind w:firstLine="708"/>
        <w:jc w:val="both"/>
      </w:pPr>
      <w:r>
        <w:t>Настоящий запрос ценовых</w:t>
      </w:r>
      <w:r w:rsidRPr="008E6E46">
        <w:t xml:space="preserve"> котиров</w:t>
      </w:r>
      <w:r>
        <w:t>о</w:t>
      </w:r>
      <w:r w:rsidRPr="008E6E46">
        <w:t xml:space="preserve">к </w:t>
      </w:r>
      <w:r>
        <w:t xml:space="preserve">проводится в соответствии с положениями Гражданского кодекса Российской Федерации. Порядок проведения регламентируется Единым отраслевым стандартом закупок Госкорпорации «Росатом» </w:t>
      </w:r>
      <w:r w:rsidRPr="00D33D82">
        <w:t>утвержден</w:t>
      </w:r>
      <w:r>
        <w:t>ным</w:t>
      </w:r>
      <w:r w:rsidRPr="00D33D82">
        <w:t xml:space="preserve"> </w:t>
      </w:r>
      <w:r w:rsidRPr="00D33D82">
        <w:lastRenderedPageBreak/>
        <w:t>приказом генерального директора Госкорпорации «Росатом» от 29.07.2009г.</w:t>
      </w:r>
      <w:r>
        <w:t xml:space="preserve"> и правилами</w:t>
      </w:r>
      <w:r w:rsidRPr="008E6E46">
        <w:t xml:space="preserve"> </w:t>
      </w:r>
      <w:r w:rsidRPr="00A56BF5">
        <w:t xml:space="preserve">электронной торговой площадки </w:t>
      </w:r>
      <w:r w:rsidRPr="00596047">
        <w:t>www.a-k-d.ru</w:t>
      </w:r>
      <w:r w:rsidR="00E3341A">
        <w:t>.</w:t>
      </w:r>
    </w:p>
    <w:p w:rsidR="004D0408" w:rsidRDefault="004D0408" w:rsidP="004D0408">
      <w:pPr>
        <w:rPr>
          <w:sz w:val="22"/>
          <w:szCs w:val="22"/>
        </w:rPr>
      </w:pPr>
    </w:p>
    <w:p w:rsidR="004D0408" w:rsidRDefault="004D0408" w:rsidP="004D0408">
      <w:pPr>
        <w:rPr>
          <w:b/>
          <w:caps/>
          <w:sz w:val="28"/>
          <w:szCs w:val="28"/>
        </w:rPr>
      </w:pPr>
      <w:r>
        <w:rPr>
          <w:b/>
          <w:caps/>
          <w:sz w:val="28"/>
          <w:szCs w:val="28"/>
        </w:rPr>
        <w:t>РАздел 3.</w:t>
      </w:r>
    </w:p>
    <w:p w:rsidR="004D0408" w:rsidRDefault="004D0408" w:rsidP="004D0408">
      <w:pPr>
        <w:rPr>
          <w:b/>
          <w:caps/>
          <w:sz w:val="28"/>
          <w:szCs w:val="28"/>
        </w:rPr>
      </w:pPr>
    </w:p>
    <w:p w:rsidR="004D0408" w:rsidRDefault="004D0408" w:rsidP="004D0408">
      <w:pPr>
        <w:rPr>
          <w:b/>
          <w:caps/>
          <w:sz w:val="28"/>
          <w:szCs w:val="28"/>
        </w:rPr>
      </w:pPr>
      <w:r w:rsidRPr="00ED5904">
        <w:rPr>
          <w:b/>
        </w:rPr>
        <w:t xml:space="preserve">ИНФОРМАЦИОННАЯ КАРТА ЗАПРОСА </w:t>
      </w:r>
      <w:r>
        <w:rPr>
          <w:b/>
        </w:rPr>
        <w:t xml:space="preserve">ЦЕНОВЫХ </w:t>
      </w:r>
      <w:r w:rsidRPr="00ED5904">
        <w:rPr>
          <w:b/>
        </w:rPr>
        <w:t>КОТИРОВОК</w:t>
      </w:r>
    </w:p>
    <w:p w:rsidR="004D0408" w:rsidRPr="009C673B" w:rsidRDefault="004D0408" w:rsidP="004D0408">
      <w:pPr>
        <w:pStyle w:val="03osnovnoytexttabl"/>
        <w:spacing w:before="0" w:line="240" w:lineRule="auto"/>
        <w:ind w:firstLine="600"/>
        <w:jc w:val="both"/>
        <w:rPr>
          <w:rFonts w:ascii="Times New Roman" w:hAnsi="Times New Roman"/>
          <w:color w:val="auto"/>
          <w:sz w:val="24"/>
          <w:szCs w:val="24"/>
        </w:rPr>
      </w:pPr>
    </w:p>
    <w:tbl>
      <w:tblPr>
        <w:tblW w:w="937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439"/>
        <w:gridCol w:w="2740"/>
        <w:gridCol w:w="6197"/>
      </w:tblGrid>
      <w:tr w:rsidR="004D0408" w:rsidRPr="009C673B" w:rsidTr="00F43969">
        <w:tc>
          <w:tcPr>
            <w:tcW w:w="439" w:type="dxa"/>
            <w:vAlign w:val="center"/>
          </w:tcPr>
          <w:p w:rsidR="004D0408" w:rsidRPr="009C673B" w:rsidRDefault="004D0408" w:rsidP="00F43969">
            <w:pPr>
              <w:pStyle w:val="03osnovnoytexttabl"/>
              <w:spacing w:before="0" w:line="240" w:lineRule="auto"/>
              <w:ind w:left="57" w:right="57"/>
              <w:jc w:val="both"/>
              <w:rPr>
                <w:rFonts w:ascii="Times New Roman" w:hAnsi="Times New Roman"/>
                <w:b/>
                <w:color w:val="auto"/>
                <w:sz w:val="22"/>
                <w:szCs w:val="22"/>
              </w:rPr>
            </w:pPr>
            <w:r w:rsidRPr="009C673B">
              <w:rPr>
                <w:rFonts w:ascii="Times New Roman" w:hAnsi="Times New Roman"/>
                <w:b/>
                <w:color w:val="auto"/>
                <w:sz w:val="22"/>
                <w:szCs w:val="22"/>
              </w:rPr>
              <w:t>№ п/п</w:t>
            </w:r>
          </w:p>
        </w:tc>
        <w:tc>
          <w:tcPr>
            <w:tcW w:w="2740" w:type="dxa"/>
            <w:vAlign w:val="center"/>
          </w:tcPr>
          <w:p w:rsidR="004D0408" w:rsidRPr="009C673B" w:rsidRDefault="004D0408" w:rsidP="00F43969">
            <w:pPr>
              <w:pStyle w:val="03osnovnoytexttabl"/>
              <w:spacing w:before="0" w:line="240" w:lineRule="auto"/>
              <w:ind w:left="57" w:right="57"/>
              <w:jc w:val="both"/>
              <w:rPr>
                <w:rFonts w:ascii="Times New Roman" w:hAnsi="Times New Roman"/>
                <w:b/>
                <w:color w:val="auto"/>
                <w:sz w:val="22"/>
                <w:szCs w:val="22"/>
              </w:rPr>
            </w:pPr>
            <w:r w:rsidRPr="009C673B">
              <w:rPr>
                <w:rFonts w:ascii="Times New Roman" w:hAnsi="Times New Roman"/>
                <w:b/>
                <w:color w:val="auto"/>
                <w:sz w:val="22"/>
                <w:szCs w:val="22"/>
              </w:rPr>
              <w:t>Название пункта</w:t>
            </w:r>
          </w:p>
        </w:tc>
        <w:tc>
          <w:tcPr>
            <w:tcW w:w="6197" w:type="dxa"/>
            <w:vAlign w:val="center"/>
          </w:tcPr>
          <w:p w:rsidR="004D0408" w:rsidRPr="009C673B" w:rsidRDefault="004D0408" w:rsidP="00F43969">
            <w:pPr>
              <w:pStyle w:val="03osnovnoytexttabl"/>
              <w:spacing w:before="0" w:line="240" w:lineRule="auto"/>
              <w:ind w:left="57" w:right="162"/>
              <w:jc w:val="both"/>
              <w:rPr>
                <w:rFonts w:ascii="Times New Roman" w:hAnsi="Times New Roman"/>
                <w:b/>
                <w:color w:val="auto"/>
                <w:sz w:val="22"/>
                <w:szCs w:val="22"/>
              </w:rPr>
            </w:pPr>
            <w:r w:rsidRPr="009C673B">
              <w:rPr>
                <w:rFonts w:ascii="Times New Roman" w:hAnsi="Times New Roman"/>
                <w:b/>
                <w:color w:val="auto"/>
                <w:sz w:val="22"/>
                <w:szCs w:val="22"/>
              </w:rPr>
              <w:t>Текст пояснений</w:t>
            </w:r>
          </w:p>
        </w:tc>
      </w:tr>
      <w:tr w:rsidR="004D0408" w:rsidRPr="009C673B" w:rsidTr="00F43969">
        <w:trPr>
          <w:trHeight w:val="1062"/>
        </w:trPr>
        <w:tc>
          <w:tcPr>
            <w:tcW w:w="439" w:type="dxa"/>
          </w:tcPr>
          <w:p w:rsidR="004D0408" w:rsidRPr="009C673B" w:rsidRDefault="004D0408" w:rsidP="00F43969">
            <w:pPr>
              <w:rPr>
                <w:sz w:val="22"/>
                <w:szCs w:val="22"/>
              </w:rPr>
            </w:pPr>
            <w:r w:rsidRPr="009C673B">
              <w:rPr>
                <w:sz w:val="22"/>
                <w:szCs w:val="22"/>
              </w:rPr>
              <w:t>1</w:t>
            </w:r>
          </w:p>
        </w:tc>
        <w:tc>
          <w:tcPr>
            <w:tcW w:w="2740" w:type="dxa"/>
          </w:tcPr>
          <w:p w:rsidR="004D0408" w:rsidRPr="009C673B" w:rsidRDefault="004D0408" w:rsidP="00F43969">
            <w:pPr>
              <w:keepNext/>
              <w:keepLines/>
              <w:widowControl w:val="0"/>
              <w:suppressLineNumbers/>
              <w:suppressAutoHyphens/>
              <w:ind w:left="121" w:right="107"/>
              <w:rPr>
                <w:sz w:val="22"/>
                <w:szCs w:val="22"/>
              </w:rPr>
            </w:pPr>
            <w:r>
              <w:rPr>
                <w:sz w:val="22"/>
                <w:szCs w:val="22"/>
              </w:rPr>
              <w:t>Наименование, место нахождения, почтовый адрес Заказчика</w:t>
            </w:r>
          </w:p>
        </w:tc>
        <w:tc>
          <w:tcPr>
            <w:tcW w:w="6197" w:type="dxa"/>
          </w:tcPr>
          <w:p w:rsidR="005C4E94" w:rsidRPr="005C4E94" w:rsidRDefault="005C4E94" w:rsidP="005C4E94">
            <w:pPr>
              <w:ind w:left="57" w:right="162"/>
              <w:jc w:val="both"/>
              <w:rPr>
                <w:sz w:val="22"/>
                <w:szCs w:val="22"/>
              </w:rPr>
            </w:pPr>
            <w:r w:rsidRPr="005C4E94">
              <w:rPr>
                <w:sz w:val="22"/>
                <w:szCs w:val="22"/>
              </w:rPr>
              <w:t>ОАО «ППГХО»</w:t>
            </w:r>
          </w:p>
          <w:p w:rsidR="005C4E94" w:rsidRPr="005C4E94" w:rsidRDefault="005C4E94" w:rsidP="005C4E94">
            <w:pPr>
              <w:ind w:left="57" w:right="162"/>
              <w:jc w:val="both"/>
              <w:rPr>
                <w:sz w:val="22"/>
                <w:szCs w:val="22"/>
              </w:rPr>
            </w:pPr>
            <w:r w:rsidRPr="005C4E94">
              <w:rPr>
                <w:sz w:val="22"/>
                <w:szCs w:val="22"/>
              </w:rPr>
              <w:t>Юридический адрес: 674673, Забайкальский край, г. Краснокаменск</w:t>
            </w:r>
          </w:p>
          <w:p w:rsidR="004D0408" w:rsidRPr="005C4E94" w:rsidRDefault="005C4E94" w:rsidP="005C4E94">
            <w:pPr>
              <w:ind w:left="57" w:right="162"/>
              <w:jc w:val="both"/>
            </w:pPr>
            <w:r w:rsidRPr="005C4E94">
              <w:rPr>
                <w:sz w:val="22"/>
                <w:szCs w:val="22"/>
              </w:rPr>
              <w:t>Почтовый адрес: 674674, Забайкальский край, г. Краснокаменск, ГОС-4, а/я 89</w:t>
            </w:r>
          </w:p>
        </w:tc>
      </w:tr>
      <w:tr w:rsidR="004D0408" w:rsidRPr="009C673B" w:rsidTr="00F43969">
        <w:tc>
          <w:tcPr>
            <w:tcW w:w="439" w:type="dxa"/>
          </w:tcPr>
          <w:p w:rsidR="004D0408" w:rsidRPr="009C673B" w:rsidRDefault="004D0408" w:rsidP="00F43969">
            <w:pPr>
              <w:rPr>
                <w:sz w:val="22"/>
                <w:szCs w:val="22"/>
              </w:rPr>
            </w:pPr>
            <w:r w:rsidRPr="009C673B">
              <w:rPr>
                <w:sz w:val="22"/>
                <w:szCs w:val="22"/>
              </w:rPr>
              <w:t>2</w:t>
            </w:r>
          </w:p>
        </w:tc>
        <w:tc>
          <w:tcPr>
            <w:tcW w:w="2740" w:type="dxa"/>
          </w:tcPr>
          <w:p w:rsidR="004D0408" w:rsidRPr="009C673B" w:rsidRDefault="004D0408" w:rsidP="00F43969">
            <w:pPr>
              <w:ind w:left="121" w:right="107"/>
              <w:rPr>
                <w:sz w:val="22"/>
                <w:szCs w:val="22"/>
              </w:rPr>
            </w:pPr>
            <w:r>
              <w:rPr>
                <w:sz w:val="22"/>
                <w:szCs w:val="22"/>
              </w:rPr>
              <w:t xml:space="preserve">Наименование, место нахождения, почтовый адрес, адрес электронной почты, номер телефона, адрес официального сайта Уполномоченного органа ответственного за проведение процедуры запроса </w:t>
            </w:r>
            <w:r w:rsidRPr="00BA679B">
              <w:rPr>
                <w:sz w:val="22"/>
                <w:szCs w:val="22"/>
              </w:rPr>
              <w:t>ценовых</w:t>
            </w:r>
            <w:r>
              <w:rPr>
                <w:sz w:val="22"/>
                <w:szCs w:val="22"/>
              </w:rPr>
              <w:t xml:space="preserve"> котировок </w:t>
            </w:r>
          </w:p>
        </w:tc>
        <w:tc>
          <w:tcPr>
            <w:tcW w:w="6197" w:type="dxa"/>
          </w:tcPr>
          <w:p w:rsidR="00677D3C" w:rsidRPr="000E2B3F" w:rsidRDefault="00677D3C" w:rsidP="00677D3C">
            <w:pPr>
              <w:ind w:left="57" w:right="162"/>
              <w:jc w:val="both"/>
              <w:rPr>
                <w:sz w:val="22"/>
                <w:szCs w:val="22"/>
              </w:rPr>
            </w:pPr>
            <w:r w:rsidRPr="000E2B3F">
              <w:rPr>
                <w:sz w:val="22"/>
                <w:szCs w:val="22"/>
              </w:rPr>
              <w:t>Открытое акционерное общество «Приаргунское производственное горно-химическое объединение».</w:t>
            </w:r>
          </w:p>
          <w:p w:rsidR="00677D3C" w:rsidRPr="000E2B3F" w:rsidRDefault="00677D3C" w:rsidP="00677D3C">
            <w:pPr>
              <w:ind w:left="57" w:right="162"/>
              <w:jc w:val="both"/>
              <w:rPr>
                <w:sz w:val="22"/>
                <w:szCs w:val="22"/>
              </w:rPr>
            </w:pPr>
            <w:r w:rsidRPr="000E2B3F">
              <w:rPr>
                <w:sz w:val="22"/>
                <w:szCs w:val="22"/>
              </w:rPr>
              <w:t>Юридический адрес: 674673, Забайкальский край, г. Краснокаменск</w:t>
            </w:r>
          </w:p>
          <w:p w:rsidR="00677D3C" w:rsidRPr="000E2B3F" w:rsidRDefault="00F80797" w:rsidP="00677D3C">
            <w:pPr>
              <w:ind w:left="57" w:right="162"/>
              <w:jc w:val="both"/>
              <w:rPr>
                <w:sz w:val="22"/>
                <w:szCs w:val="22"/>
              </w:rPr>
            </w:pPr>
            <w:r>
              <w:rPr>
                <w:sz w:val="22"/>
                <w:szCs w:val="22"/>
              </w:rPr>
              <w:t>Почтовый адрес: 674673</w:t>
            </w:r>
            <w:r w:rsidR="00677D3C" w:rsidRPr="000E2B3F">
              <w:rPr>
                <w:sz w:val="22"/>
                <w:szCs w:val="22"/>
              </w:rPr>
              <w:t>, Забайкаль</w:t>
            </w:r>
            <w:r>
              <w:rPr>
                <w:sz w:val="22"/>
                <w:szCs w:val="22"/>
              </w:rPr>
              <w:t>ский край, г. Краснокаменск, ОПС-3, а/я 4</w:t>
            </w:r>
            <w:r w:rsidR="00677D3C" w:rsidRPr="000E2B3F">
              <w:rPr>
                <w:sz w:val="22"/>
                <w:szCs w:val="22"/>
              </w:rPr>
              <w:t>9</w:t>
            </w:r>
            <w:r>
              <w:rPr>
                <w:sz w:val="22"/>
                <w:szCs w:val="22"/>
              </w:rPr>
              <w:t>6</w:t>
            </w:r>
          </w:p>
          <w:p w:rsidR="00677D3C" w:rsidRPr="000E2B3F" w:rsidRDefault="00677D3C" w:rsidP="00677D3C">
            <w:pPr>
              <w:ind w:left="57" w:right="162"/>
              <w:jc w:val="both"/>
              <w:rPr>
                <w:sz w:val="22"/>
                <w:szCs w:val="22"/>
              </w:rPr>
            </w:pPr>
            <w:r w:rsidRPr="000E2B3F">
              <w:rPr>
                <w:sz w:val="22"/>
                <w:szCs w:val="22"/>
              </w:rPr>
              <w:t>Контактное лицо по техническим вопросам: сотрудник отдела оборудования и КСО УМТСиК ОАО «ППГХО»</w:t>
            </w:r>
          </w:p>
          <w:p w:rsidR="00677D3C" w:rsidRPr="000E2B3F" w:rsidRDefault="00677D3C" w:rsidP="00677D3C">
            <w:pPr>
              <w:ind w:left="57" w:right="162"/>
              <w:jc w:val="both"/>
              <w:rPr>
                <w:sz w:val="22"/>
                <w:szCs w:val="22"/>
              </w:rPr>
            </w:pPr>
            <w:r>
              <w:rPr>
                <w:sz w:val="22"/>
                <w:szCs w:val="22"/>
              </w:rPr>
              <w:t>Швецов Валерий Ветчиславович</w:t>
            </w:r>
          </w:p>
          <w:p w:rsidR="00677D3C" w:rsidRPr="000E2B3F" w:rsidRDefault="00677D3C" w:rsidP="00677D3C">
            <w:pPr>
              <w:ind w:left="57" w:right="162"/>
              <w:jc w:val="both"/>
              <w:rPr>
                <w:sz w:val="22"/>
                <w:szCs w:val="22"/>
              </w:rPr>
            </w:pPr>
            <w:r w:rsidRPr="000E2B3F">
              <w:rPr>
                <w:sz w:val="22"/>
                <w:szCs w:val="22"/>
              </w:rPr>
              <w:t>Телефон: 8 (30245) 2-</w:t>
            </w:r>
            <w:r>
              <w:rPr>
                <w:sz w:val="22"/>
                <w:szCs w:val="22"/>
              </w:rPr>
              <w:t>55</w:t>
            </w:r>
            <w:r w:rsidRPr="000E2B3F">
              <w:rPr>
                <w:sz w:val="22"/>
                <w:szCs w:val="22"/>
              </w:rPr>
              <w:t>-</w:t>
            </w:r>
            <w:r>
              <w:rPr>
                <w:sz w:val="22"/>
                <w:szCs w:val="22"/>
              </w:rPr>
              <w:t>23</w:t>
            </w:r>
            <w:r w:rsidRPr="000E2B3F">
              <w:rPr>
                <w:sz w:val="22"/>
                <w:szCs w:val="22"/>
              </w:rPr>
              <w:t>.</w:t>
            </w:r>
          </w:p>
          <w:p w:rsidR="00677D3C" w:rsidRPr="000E2B3F" w:rsidRDefault="00677D3C" w:rsidP="00677D3C">
            <w:pPr>
              <w:ind w:left="57" w:right="162"/>
              <w:jc w:val="both"/>
            </w:pPr>
            <w:r w:rsidRPr="000E2B3F">
              <w:rPr>
                <w:sz w:val="22"/>
                <w:szCs w:val="22"/>
              </w:rPr>
              <w:t xml:space="preserve">Адрес электронной почты: </w:t>
            </w:r>
            <w:r w:rsidRPr="00671403">
              <w:rPr>
                <w:sz w:val="22"/>
                <w:szCs w:val="22"/>
              </w:rPr>
              <w:t>ShvetsovVV</w:t>
            </w:r>
            <w:r w:rsidRPr="000E2B3F">
              <w:rPr>
                <w:sz w:val="22"/>
                <w:szCs w:val="22"/>
              </w:rPr>
              <w:t>@</w:t>
            </w:r>
            <w:r w:rsidRPr="000E2B3F">
              <w:rPr>
                <w:sz w:val="22"/>
                <w:szCs w:val="22"/>
                <w:lang w:val="en-US"/>
              </w:rPr>
              <w:t>ppgho</w:t>
            </w:r>
            <w:r w:rsidRPr="000E2B3F">
              <w:rPr>
                <w:sz w:val="22"/>
                <w:szCs w:val="22"/>
              </w:rPr>
              <w:t>.</w:t>
            </w:r>
            <w:r w:rsidRPr="000E2B3F">
              <w:rPr>
                <w:sz w:val="22"/>
                <w:szCs w:val="22"/>
                <w:lang w:val="en-US"/>
              </w:rPr>
              <w:t>ru</w:t>
            </w:r>
          </w:p>
          <w:p w:rsidR="00677D3C" w:rsidRPr="000E2B3F" w:rsidRDefault="00677D3C" w:rsidP="00677D3C">
            <w:pPr>
              <w:ind w:left="57" w:right="162"/>
              <w:jc w:val="both"/>
              <w:rPr>
                <w:sz w:val="22"/>
                <w:szCs w:val="22"/>
              </w:rPr>
            </w:pPr>
            <w:r w:rsidRPr="000E2B3F">
              <w:rPr>
                <w:sz w:val="22"/>
                <w:szCs w:val="22"/>
              </w:rPr>
              <w:t xml:space="preserve">Контактное лицо по процедурным вопросам: </w:t>
            </w:r>
            <w:r w:rsidR="00F80797">
              <w:rPr>
                <w:sz w:val="22"/>
                <w:szCs w:val="22"/>
              </w:rPr>
              <w:t>ведущий специалист ОПОЗО ОАО «ППГХО»</w:t>
            </w:r>
          </w:p>
          <w:p w:rsidR="00677D3C" w:rsidRPr="000E2B3F" w:rsidRDefault="00F80797" w:rsidP="00677D3C">
            <w:pPr>
              <w:ind w:left="57" w:right="162"/>
              <w:jc w:val="both"/>
              <w:rPr>
                <w:sz w:val="22"/>
                <w:szCs w:val="22"/>
              </w:rPr>
            </w:pPr>
            <w:r>
              <w:rPr>
                <w:sz w:val="22"/>
                <w:szCs w:val="22"/>
              </w:rPr>
              <w:t>Шуранова Елена Вадимовна</w:t>
            </w:r>
            <w:r w:rsidR="00677D3C" w:rsidRPr="000E2B3F">
              <w:rPr>
                <w:sz w:val="22"/>
                <w:szCs w:val="22"/>
              </w:rPr>
              <w:t>.</w:t>
            </w:r>
          </w:p>
          <w:p w:rsidR="00677D3C" w:rsidRPr="000E2B3F" w:rsidRDefault="00F80797" w:rsidP="00677D3C">
            <w:pPr>
              <w:ind w:left="57" w:right="162"/>
              <w:jc w:val="both"/>
              <w:rPr>
                <w:sz w:val="22"/>
                <w:szCs w:val="22"/>
              </w:rPr>
            </w:pPr>
            <w:r>
              <w:rPr>
                <w:sz w:val="22"/>
                <w:szCs w:val="22"/>
              </w:rPr>
              <w:t>Телефон: 8 (30245) 3-54-05</w:t>
            </w:r>
            <w:r w:rsidR="00677D3C" w:rsidRPr="000E2B3F">
              <w:rPr>
                <w:sz w:val="22"/>
                <w:szCs w:val="22"/>
              </w:rPr>
              <w:t>.</w:t>
            </w:r>
          </w:p>
          <w:p w:rsidR="004D0408" w:rsidRPr="000E2B3F" w:rsidRDefault="00677D3C" w:rsidP="00677D3C">
            <w:pPr>
              <w:ind w:left="57" w:right="162"/>
              <w:jc w:val="both"/>
              <w:rPr>
                <w:sz w:val="22"/>
                <w:szCs w:val="22"/>
                <w:highlight w:val="yellow"/>
              </w:rPr>
            </w:pPr>
            <w:r w:rsidRPr="000E2B3F">
              <w:rPr>
                <w:sz w:val="22"/>
                <w:szCs w:val="22"/>
              </w:rPr>
              <w:t xml:space="preserve">Адрес электронной почты: </w:t>
            </w:r>
            <w:r w:rsidR="00F80797">
              <w:rPr>
                <w:sz w:val="22"/>
                <w:szCs w:val="22"/>
                <w:lang w:val="en-US"/>
              </w:rPr>
              <w:t>ShuranovaE</w:t>
            </w:r>
            <w:r w:rsidRPr="000E2B3F">
              <w:rPr>
                <w:sz w:val="22"/>
                <w:szCs w:val="22"/>
                <w:lang w:val="en-US"/>
              </w:rPr>
              <w:t>V</w:t>
            </w:r>
            <w:r w:rsidRPr="000E2B3F">
              <w:rPr>
                <w:sz w:val="22"/>
                <w:szCs w:val="22"/>
              </w:rPr>
              <w:t>@</w:t>
            </w:r>
            <w:r w:rsidRPr="000E2B3F">
              <w:rPr>
                <w:sz w:val="22"/>
                <w:szCs w:val="22"/>
                <w:lang w:val="en-US"/>
              </w:rPr>
              <w:t>ppgho</w:t>
            </w:r>
            <w:r w:rsidRPr="000E2B3F">
              <w:rPr>
                <w:sz w:val="22"/>
                <w:szCs w:val="22"/>
              </w:rPr>
              <w:t>.</w:t>
            </w:r>
            <w:r w:rsidRPr="000E2B3F">
              <w:rPr>
                <w:sz w:val="22"/>
                <w:szCs w:val="22"/>
                <w:lang w:val="en-US"/>
              </w:rPr>
              <w:t>ru</w:t>
            </w:r>
          </w:p>
        </w:tc>
      </w:tr>
      <w:tr w:rsidR="004D0408" w:rsidRPr="009C673B" w:rsidTr="00F43969">
        <w:tc>
          <w:tcPr>
            <w:tcW w:w="439" w:type="dxa"/>
          </w:tcPr>
          <w:p w:rsidR="004D0408" w:rsidRPr="009C673B" w:rsidRDefault="004D0408" w:rsidP="00F43969">
            <w:pPr>
              <w:rPr>
                <w:sz w:val="22"/>
                <w:szCs w:val="22"/>
              </w:rPr>
            </w:pPr>
            <w:r w:rsidRPr="009C673B">
              <w:rPr>
                <w:sz w:val="22"/>
                <w:szCs w:val="22"/>
              </w:rPr>
              <w:t>3</w:t>
            </w:r>
          </w:p>
        </w:tc>
        <w:tc>
          <w:tcPr>
            <w:tcW w:w="2740" w:type="dxa"/>
          </w:tcPr>
          <w:p w:rsidR="004D0408" w:rsidRPr="00C41C58" w:rsidRDefault="004D0408" w:rsidP="00F43969">
            <w:pPr>
              <w:ind w:left="121" w:right="107"/>
              <w:rPr>
                <w:sz w:val="22"/>
                <w:szCs w:val="22"/>
              </w:rPr>
            </w:pPr>
            <w:r>
              <w:rPr>
                <w:sz w:val="22"/>
                <w:szCs w:val="22"/>
              </w:rPr>
              <w:t>Наименование п</w:t>
            </w:r>
            <w:r w:rsidRPr="009C673B">
              <w:rPr>
                <w:sz w:val="22"/>
                <w:szCs w:val="22"/>
              </w:rPr>
              <w:t>редмет</w:t>
            </w:r>
            <w:r>
              <w:rPr>
                <w:sz w:val="22"/>
                <w:szCs w:val="22"/>
              </w:rPr>
              <w:t xml:space="preserve">а запроса </w:t>
            </w:r>
            <w:r w:rsidRPr="00BA679B">
              <w:rPr>
                <w:sz w:val="22"/>
                <w:szCs w:val="22"/>
              </w:rPr>
              <w:t>ценовых</w:t>
            </w:r>
            <w:r>
              <w:rPr>
                <w:sz w:val="22"/>
                <w:szCs w:val="22"/>
              </w:rPr>
              <w:t xml:space="preserve"> котировок </w:t>
            </w:r>
          </w:p>
        </w:tc>
        <w:tc>
          <w:tcPr>
            <w:tcW w:w="6197" w:type="dxa"/>
          </w:tcPr>
          <w:p w:rsidR="0053785A" w:rsidRPr="005E09CA" w:rsidRDefault="004D0408" w:rsidP="0053785A">
            <w:pPr>
              <w:rPr>
                <w:sz w:val="22"/>
                <w:szCs w:val="22"/>
              </w:rPr>
            </w:pPr>
            <w:r w:rsidRPr="005E09CA">
              <w:rPr>
                <w:sz w:val="22"/>
                <w:szCs w:val="22"/>
              </w:rPr>
              <w:t xml:space="preserve">Право на заключение договора на </w:t>
            </w:r>
            <w:r w:rsidR="00677D3C" w:rsidRPr="005E09CA">
              <w:rPr>
                <w:sz w:val="22"/>
                <w:szCs w:val="22"/>
              </w:rPr>
              <w:t xml:space="preserve">поставку </w:t>
            </w:r>
            <w:r w:rsidR="005E09CA" w:rsidRPr="005E09CA">
              <w:rPr>
                <w:sz w:val="22"/>
                <w:szCs w:val="22"/>
              </w:rPr>
              <w:t xml:space="preserve">плиты вагоноопрокидывателя </w:t>
            </w:r>
          </w:p>
          <w:p w:rsidR="004D0408" w:rsidRPr="005E09CA" w:rsidRDefault="004D0408" w:rsidP="0053785A">
            <w:pPr>
              <w:rPr>
                <w:sz w:val="22"/>
                <w:szCs w:val="22"/>
              </w:rPr>
            </w:pPr>
          </w:p>
        </w:tc>
      </w:tr>
      <w:tr w:rsidR="004D0408" w:rsidRPr="009C673B" w:rsidTr="00F43969">
        <w:tc>
          <w:tcPr>
            <w:tcW w:w="439" w:type="dxa"/>
          </w:tcPr>
          <w:p w:rsidR="004D0408" w:rsidRPr="009C673B" w:rsidRDefault="004D0408" w:rsidP="00F43969">
            <w:pPr>
              <w:rPr>
                <w:sz w:val="22"/>
                <w:szCs w:val="22"/>
              </w:rPr>
            </w:pPr>
            <w:r w:rsidRPr="009C673B">
              <w:rPr>
                <w:sz w:val="22"/>
                <w:szCs w:val="22"/>
              </w:rPr>
              <w:t>4</w:t>
            </w:r>
          </w:p>
        </w:tc>
        <w:tc>
          <w:tcPr>
            <w:tcW w:w="2740" w:type="dxa"/>
          </w:tcPr>
          <w:p w:rsidR="004D0408" w:rsidRPr="009C673B" w:rsidRDefault="004D0408" w:rsidP="00F43969">
            <w:pPr>
              <w:ind w:left="121" w:right="107"/>
              <w:rPr>
                <w:sz w:val="22"/>
                <w:szCs w:val="22"/>
              </w:rPr>
            </w:pPr>
            <w:r>
              <w:rPr>
                <w:sz w:val="22"/>
                <w:szCs w:val="22"/>
              </w:rPr>
              <w:t>Наименование, к</w:t>
            </w:r>
            <w:r w:rsidRPr="009C673B">
              <w:rPr>
                <w:sz w:val="22"/>
                <w:szCs w:val="22"/>
              </w:rPr>
              <w:t xml:space="preserve">раткая характеристика и количество </w:t>
            </w:r>
            <w:r>
              <w:rPr>
                <w:sz w:val="22"/>
                <w:szCs w:val="22"/>
              </w:rPr>
              <w:t>поставляемой продукции</w:t>
            </w:r>
          </w:p>
        </w:tc>
        <w:tc>
          <w:tcPr>
            <w:tcW w:w="6197" w:type="dxa"/>
          </w:tcPr>
          <w:p w:rsidR="004D0408" w:rsidRPr="005E09CA" w:rsidRDefault="004D0408" w:rsidP="004E4CC1">
            <w:pPr>
              <w:rPr>
                <w:sz w:val="22"/>
                <w:szCs w:val="22"/>
              </w:rPr>
            </w:pPr>
            <w:r w:rsidRPr="005E09CA">
              <w:rPr>
                <w:sz w:val="22"/>
                <w:szCs w:val="22"/>
              </w:rPr>
              <w:t xml:space="preserve">Поставка </w:t>
            </w:r>
            <w:r w:rsidR="005E09CA" w:rsidRPr="005E09CA">
              <w:rPr>
                <w:sz w:val="22"/>
                <w:szCs w:val="22"/>
              </w:rPr>
              <w:t xml:space="preserve">плиты вагоноопрокидывателя </w:t>
            </w:r>
            <w:r w:rsidR="004E4CC1">
              <w:rPr>
                <w:sz w:val="22"/>
                <w:szCs w:val="22"/>
              </w:rPr>
              <w:t xml:space="preserve"> </w:t>
            </w:r>
            <w:r w:rsidRPr="005E09CA">
              <w:rPr>
                <w:sz w:val="22"/>
                <w:szCs w:val="22"/>
              </w:rPr>
              <w:t>в соответствии с проектом договора (приложение № 2 к настоящему извещению).</w:t>
            </w:r>
          </w:p>
        </w:tc>
      </w:tr>
      <w:tr w:rsidR="004D0408" w:rsidRPr="009C673B" w:rsidTr="00F43969">
        <w:tc>
          <w:tcPr>
            <w:tcW w:w="439" w:type="dxa"/>
          </w:tcPr>
          <w:p w:rsidR="004D0408" w:rsidRPr="009C673B" w:rsidRDefault="004D0408" w:rsidP="00F43969">
            <w:pPr>
              <w:rPr>
                <w:sz w:val="22"/>
                <w:szCs w:val="22"/>
              </w:rPr>
            </w:pPr>
            <w:r w:rsidRPr="009C673B">
              <w:rPr>
                <w:sz w:val="22"/>
                <w:szCs w:val="22"/>
              </w:rPr>
              <w:t>5</w:t>
            </w:r>
          </w:p>
        </w:tc>
        <w:tc>
          <w:tcPr>
            <w:tcW w:w="2740" w:type="dxa"/>
          </w:tcPr>
          <w:p w:rsidR="004D0408" w:rsidRPr="009C673B" w:rsidRDefault="004D0408" w:rsidP="00F43969">
            <w:pPr>
              <w:ind w:left="121" w:right="107"/>
              <w:rPr>
                <w:sz w:val="22"/>
                <w:szCs w:val="22"/>
              </w:rPr>
            </w:pPr>
            <w:r>
              <w:rPr>
                <w:sz w:val="22"/>
                <w:szCs w:val="22"/>
              </w:rPr>
              <w:t>Начальная (м</w:t>
            </w:r>
            <w:r w:rsidRPr="009C673B">
              <w:rPr>
                <w:sz w:val="22"/>
                <w:szCs w:val="22"/>
              </w:rPr>
              <w:t>аксимальная</w:t>
            </w:r>
            <w:r>
              <w:rPr>
                <w:sz w:val="22"/>
                <w:szCs w:val="22"/>
              </w:rPr>
              <w:t>)</w:t>
            </w:r>
            <w:r w:rsidRPr="009C673B">
              <w:rPr>
                <w:sz w:val="22"/>
                <w:szCs w:val="22"/>
              </w:rPr>
              <w:t xml:space="preserve"> цена </w:t>
            </w:r>
            <w:r>
              <w:rPr>
                <w:sz w:val="22"/>
                <w:szCs w:val="22"/>
              </w:rPr>
              <w:t>договора</w:t>
            </w:r>
            <w:r w:rsidRPr="009C673B">
              <w:rPr>
                <w:sz w:val="22"/>
                <w:szCs w:val="22"/>
              </w:rPr>
              <w:t>, включая НДС</w:t>
            </w:r>
          </w:p>
        </w:tc>
        <w:tc>
          <w:tcPr>
            <w:tcW w:w="6197" w:type="dxa"/>
          </w:tcPr>
          <w:p w:rsidR="004D0408" w:rsidRPr="005E09CA" w:rsidRDefault="00D4382D" w:rsidP="00D4382D">
            <w:pPr>
              <w:tabs>
                <w:tab w:val="left" w:pos="9356"/>
              </w:tabs>
              <w:ind w:right="-1"/>
              <w:jc w:val="both"/>
              <w:rPr>
                <w:sz w:val="22"/>
                <w:szCs w:val="22"/>
              </w:rPr>
            </w:pPr>
            <w:r w:rsidRPr="00D4382D">
              <w:rPr>
                <w:sz w:val="22"/>
                <w:szCs w:val="22"/>
              </w:rPr>
              <w:t>197 500 рублей 00 копеек</w:t>
            </w:r>
            <w:r w:rsidRPr="00D4382D">
              <w:rPr>
                <w:color w:val="FF0000"/>
                <w:sz w:val="22"/>
                <w:szCs w:val="22"/>
              </w:rPr>
              <w:t xml:space="preserve"> </w:t>
            </w:r>
            <w:r w:rsidRPr="00D4382D">
              <w:rPr>
                <w:sz w:val="22"/>
                <w:szCs w:val="22"/>
              </w:rPr>
              <w:t>(сто девяносто семь тысяч пятьсот рублей 00 копеек).</w:t>
            </w:r>
            <w:r>
              <w:rPr>
                <w:sz w:val="22"/>
                <w:szCs w:val="22"/>
              </w:rPr>
              <w:t xml:space="preserve"> </w:t>
            </w:r>
            <w:r w:rsidR="004D0408" w:rsidRPr="005E09CA">
              <w:rPr>
                <w:sz w:val="22"/>
                <w:szCs w:val="22"/>
              </w:rPr>
              <w:t>Предлагаемая Участником стоимость договора не должна превышать максимальную цену договора, с учетом НДС.</w:t>
            </w:r>
          </w:p>
        </w:tc>
      </w:tr>
      <w:tr w:rsidR="004D0408" w:rsidRPr="009C673B" w:rsidTr="00F43969">
        <w:tc>
          <w:tcPr>
            <w:tcW w:w="439" w:type="dxa"/>
          </w:tcPr>
          <w:p w:rsidR="004D0408" w:rsidRPr="009C673B" w:rsidRDefault="004D0408" w:rsidP="00F43969">
            <w:pPr>
              <w:rPr>
                <w:sz w:val="22"/>
                <w:szCs w:val="22"/>
              </w:rPr>
            </w:pPr>
            <w:r w:rsidRPr="009C673B">
              <w:rPr>
                <w:sz w:val="22"/>
                <w:szCs w:val="22"/>
              </w:rPr>
              <w:t>6</w:t>
            </w:r>
          </w:p>
        </w:tc>
        <w:tc>
          <w:tcPr>
            <w:tcW w:w="2740" w:type="dxa"/>
          </w:tcPr>
          <w:p w:rsidR="004D0408" w:rsidRPr="009C673B" w:rsidRDefault="004D0408" w:rsidP="00103D12">
            <w:pPr>
              <w:ind w:left="121" w:right="107"/>
              <w:rPr>
                <w:sz w:val="22"/>
                <w:szCs w:val="22"/>
              </w:rPr>
            </w:pPr>
            <w:r w:rsidRPr="009C673B">
              <w:rPr>
                <w:sz w:val="22"/>
                <w:szCs w:val="22"/>
              </w:rPr>
              <w:t>Срок</w:t>
            </w:r>
            <w:r w:rsidR="00103D12">
              <w:rPr>
                <w:sz w:val="22"/>
                <w:szCs w:val="22"/>
              </w:rPr>
              <w:t>,</w:t>
            </w:r>
            <w:r w:rsidRPr="009C673B">
              <w:rPr>
                <w:sz w:val="22"/>
                <w:szCs w:val="22"/>
              </w:rPr>
              <w:t xml:space="preserve"> место </w:t>
            </w:r>
            <w:r>
              <w:rPr>
                <w:sz w:val="22"/>
                <w:szCs w:val="22"/>
              </w:rPr>
              <w:t xml:space="preserve">и условия </w:t>
            </w:r>
            <w:r w:rsidRPr="009C673B">
              <w:rPr>
                <w:sz w:val="22"/>
                <w:szCs w:val="22"/>
              </w:rPr>
              <w:t xml:space="preserve">поставки </w:t>
            </w:r>
            <w:r>
              <w:rPr>
                <w:sz w:val="22"/>
                <w:szCs w:val="22"/>
              </w:rPr>
              <w:t>продукции</w:t>
            </w:r>
          </w:p>
        </w:tc>
        <w:tc>
          <w:tcPr>
            <w:tcW w:w="6197" w:type="dxa"/>
          </w:tcPr>
          <w:p w:rsidR="004D0408" w:rsidRPr="00B85F00" w:rsidRDefault="004D0408" w:rsidP="005C4E94">
            <w:pPr>
              <w:ind w:left="57" w:right="162"/>
              <w:jc w:val="both"/>
              <w:rPr>
                <w:sz w:val="22"/>
                <w:szCs w:val="22"/>
              </w:rPr>
            </w:pPr>
            <w:r w:rsidRPr="00B85F00">
              <w:rPr>
                <w:sz w:val="22"/>
                <w:szCs w:val="22"/>
              </w:rPr>
              <w:t>В соответствии с проектом договора</w:t>
            </w:r>
            <w:r w:rsidR="00587132" w:rsidRPr="00B85F00">
              <w:rPr>
                <w:sz w:val="22"/>
                <w:szCs w:val="22"/>
              </w:rPr>
              <w:t xml:space="preserve"> (приложение № 2 к настоящему извещению)</w:t>
            </w:r>
            <w:r w:rsidRPr="00B85F00">
              <w:rPr>
                <w:sz w:val="22"/>
                <w:szCs w:val="22"/>
              </w:rPr>
              <w:t>.</w:t>
            </w:r>
          </w:p>
        </w:tc>
      </w:tr>
      <w:tr w:rsidR="004D0408" w:rsidRPr="009C673B" w:rsidTr="00F43969">
        <w:tc>
          <w:tcPr>
            <w:tcW w:w="439" w:type="dxa"/>
            <w:tcBorders>
              <w:bottom w:val="single" w:sz="4" w:space="0" w:color="auto"/>
            </w:tcBorders>
          </w:tcPr>
          <w:p w:rsidR="004D0408" w:rsidRPr="009C673B" w:rsidRDefault="004D0408" w:rsidP="00F43969">
            <w:pPr>
              <w:rPr>
                <w:sz w:val="22"/>
                <w:szCs w:val="22"/>
              </w:rPr>
            </w:pPr>
            <w:r w:rsidRPr="009C673B">
              <w:rPr>
                <w:sz w:val="22"/>
                <w:szCs w:val="22"/>
              </w:rPr>
              <w:t>7</w:t>
            </w:r>
          </w:p>
        </w:tc>
        <w:tc>
          <w:tcPr>
            <w:tcW w:w="2740" w:type="dxa"/>
          </w:tcPr>
          <w:p w:rsidR="004D0408" w:rsidRPr="009C673B" w:rsidRDefault="004D0408" w:rsidP="00F43969">
            <w:pPr>
              <w:ind w:left="121" w:right="107"/>
              <w:rPr>
                <w:sz w:val="22"/>
                <w:szCs w:val="22"/>
              </w:rPr>
            </w:pPr>
            <w:r w:rsidRPr="009C673B">
              <w:rPr>
                <w:sz w:val="22"/>
                <w:szCs w:val="22"/>
              </w:rPr>
              <w:t xml:space="preserve">Требования к </w:t>
            </w:r>
            <w:r>
              <w:rPr>
                <w:sz w:val="22"/>
                <w:szCs w:val="22"/>
              </w:rPr>
              <w:t>Участник</w:t>
            </w:r>
            <w:r w:rsidRPr="009C673B">
              <w:rPr>
                <w:sz w:val="22"/>
                <w:szCs w:val="22"/>
              </w:rPr>
              <w:t xml:space="preserve">ам </w:t>
            </w:r>
            <w:r>
              <w:rPr>
                <w:sz w:val="22"/>
                <w:szCs w:val="22"/>
              </w:rPr>
              <w:t xml:space="preserve">запроса </w:t>
            </w:r>
            <w:r w:rsidRPr="00BA679B">
              <w:rPr>
                <w:sz w:val="22"/>
                <w:szCs w:val="22"/>
              </w:rPr>
              <w:t>ценовых</w:t>
            </w:r>
            <w:r>
              <w:rPr>
                <w:sz w:val="22"/>
                <w:szCs w:val="22"/>
              </w:rPr>
              <w:t xml:space="preserve"> котировок </w:t>
            </w:r>
          </w:p>
        </w:tc>
        <w:tc>
          <w:tcPr>
            <w:tcW w:w="6197" w:type="dxa"/>
          </w:tcPr>
          <w:p w:rsidR="00103D12" w:rsidRPr="009C673B" w:rsidRDefault="004D0408" w:rsidP="00F67092">
            <w:pPr>
              <w:ind w:left="57" w:right="162"/>
              <w:jc w:val="both"/>
              <w:rPr>
                <w:sz w:val="22"/>
                <w:szCs w:val="22"/>
              </w:rPr>
            </w:pPr>
            <w:r w:rsidRPr="009C673B">
              <w:rPr>
                <w:sz w:val="22"/>
                <w:szCs w:val="22"/>
              </w:rPr>
              <w:t xml:space="preserve">В </w:t>
            </w:r>
            <w:r>
              <w:rPr>
                <w:sz w:val="22"/>
                <w:szCs w:val="22"/>
              </w:rPr>
              <w:t xml:space="preserve">запросе ценовых котировок </w:t>
            </w:r>
            <w:r w:rsidRPr="009C673B">
              <w:rPr>
                <w:sz w:val="22"/>
                <w:szCs w:val="22"/>
              </w:rPr>
              <w:t>мо</w:t>
            </w:r>
            <w:r>
              <w:rPr>
                <w:sz w:val="22"/>
                <w:szCs w:val="22"/>
              </w:rPr>
              <w:t>гут принимать участие юридические</w:t>
            </w:r>
            <w:r w:rsidRPr="009C673B">
              <w:rPr>
                <w:sz w:val="22"/>
                <w:szCs w:val="22"/>
              </w:rPr>
              <w:t xml:space="preserve"> лиц</w:t>
            </w:r>
            <w:r>
              <w:rPr>
                <w:sz w:val="22"/>
                <w:szCs w:val="22"/>
              </w:rPr>
              <w:t>а</w:t>
            </w:r>
            <w:r w:rsidRPr="009C673B">
              <w:rPr>
                <w:sz w:val="22"/>
                <w:szCs w:val="22"/>
              </w:rPr>
              <w:t xml:space="preserve"> независимо от организационно-правовой формы, формы собственности, места нахождения и места происхождения капитала и физическ</w:t>
            </w:r>
            <w:r>
              <w:rPr>
                <w:sz w:val="22"/>
                <w:szCs w:val="22"/>
              </w:rPr>
              <w:t>ие лица</w:t>
            </w:r>
            <w:r w:rsidRPr="009C673B">
              <w:rPr>
                <w:sz w:val="22"/>
                <w:szCs w:val="22"/>
              </w:rPr>
              <w:t>, в том числе индивидуальны</w:t>
            </w:r>
            <w:r w:rsidR="00103D12">
              <w:rPr>
                <w:sz w:val="22"/>
                <w:szCs w:val="22"/>
              </w:rPr>
              <w:t>е</w:t>
            </w:r>
            <w:r w:rsidRPr="009C673B">
              <w:rPr>
                <w:sz w:val="22"/>
                <w:szCs w:val="22"/>
              </w:rPr>
              <w:t xml:space="preserve"> предпринимател</w:t>
            </w:r>
            <w:r w:rsidR="00103D12">
              <w:rPr>
                <w:sz w:val="22"/>
                <w:szCs w:val="22"/>
              </w:rPr>
              <w:t>и</w:t>
            </w:r>
            <w:r w:rsidR="00F67092">
              <w:rPr>
                <w:sz w:val="22"/>
                <w:szCs w:val="22"/>
              </w:rPr>
              <w:t>.</w:t>
            </w:r>
          </w:p>
        </w:tc>
      </w:tr>
      <w:tr w:rsidR="004D0408" w:rsidRPr="009C673B" w:rsidTr="00F43969">
        <w:tc>
          <w:tcPr>
            <w:tcW w:w="439" w:type="dxa"/>
            <w:tcBorders>
              <w:top w:val="single" w:sz="4" w:space="0" w:color="auto"/>
            </w:tcBorders>
          </w:tcPr>
          <w:p w:rsidR="004D0408" w:rsidRPr="009C673B" w:rsidRDefault="004D0408" w:rsidP="00F43969">
            <w:pPr>
              <w:rPr>
                <w:sz w:val="22"/>
                <w:szCs w:val="22"/>
              </w:rPr>
            </w:pPr>
            <w:r>
              <w:rPr>
                <w:sz w:val="22"/>
                <w:szCs w:val="22"/>
              </w:rPr>
              <w:t>8</w:t>
            </w:r>
          </w:p>
        </w:tc>
        <w:tc>
          <w:tcPr>
            <w:tcW w:w="2740" w:type="dxa"/>
          </w:tcPr>
          <w:p w:rsidR="004D0408" w:rsidRPr="009C673B" w:rsidRDefault="004D0408" w:rsidP="00F43969">
            <w:pPr>
              <w:keepNext/>
              <w:keepLines/>
              <w:widowControl w:val="0"/>
              <w:suppressLineNumbers/>
              <w:suppressAutoHyphens/>
              <w:ind w:left="121" w:right="107"/>
              <w:rPr>
                <w:sz w:val="22"/>
                <w:szCs w:val="22"/>
              </w:rPr>
            </w:pPr>
            <w:r w:rsidRPr="009C673B">
              <w:rPr>
                <w:sz w:val="22"/>
                <w:szCs w:val="22"/>
              </w:rPr>
              <w:t xml:space="preserve">Требования, </w:t>
            </w:r>
            <w:r>
              <w:rPr>
                <w:sz w:val="22"/>
                <w:szCs w:val="22"/>
              </w:rPr>
              <w:t>предъявляемые</w:t>
            </w:r>
            <w:r w:rsidRPr="009C673B">
              <w:rPr>
                <w:sz w:val="22"/>
                <w:szCs w:val="22"/>
              </w:rPr>
              <w:t xml:space="preserve"> </w:t>
            </w:r>
            <w:r>
              <w:rPr>
                <w:sz w:val="22"/>
                <w:szCs w:val="22"/>
              </w:rPr>
              <w:t>к Участнику процедур закупки по Единому отраслевому стандарту закупок</w:t>
            </w:r>
          </w:p>
        </w:tc>
        <w:tc>
          <w:tcPr>
            <w:tcW w:w="6197" w:type="dxa"/>
          </w:tcPr>
          <w:p w:rsidR="004D0408" w:rsidRPr="006857F9" w:rsidRDefault="004D0408" w:rsidP="0088402C">
            <w:pPr>
              <w:ind w:left="57" w:right="162"/>
              <w:jc w:val="both"/>
              <w:rPr>
                <w:sz w:val="22"/>
                <w:szCs w:val="22"/>
              </w:rPr>
            </w:pPr>
            <w:r>
              <w:rPr>
                <w:sz w:val="22"/>
                <w:szCs w:val="22"/>
              </w:rPr>
              <w:t>Согласно ст. 11 ЕОС</w:t>
            </w:r>
            <w:r w:rsidR="00DE6A17">
              <w:rPr>
                <w:sz w:val="22"/>
                <w:szCs w:val="22"/>
              </w:rPr>
              <w:t>З</w:t>
            </w:r>
            <w:r>
              <w:rPr>
                <w:sz w:val="22"/>
                <w:szCs w:val="22"/>
              </w:rPr>
              <w:t>, Участник</w:t>
            </w:r>
            <w:r w:rsidRPr="006857F9">
              <w:rPr>
                <w:sz w:val="22"/>
                <w:szCs w:val="22"/>
              </w:rPr>
              <w:t xml:space="preserve"> процедуры закупки должен соответствовать требованиям, предъявляемым в соответствии с законодательством Российской Федерации к лицам, осуществляющим поставки </w:t>
            </w:r>
            <w:r>
              <w:rPr>
                <w:sz w:val="22"/>
                <w:szCs w:val="22"/>
              </w:rPr>
              <w:t>товаров</w:t>
            </w:r>
            <w:r w:rsidRPr="006857F9">
              <w:rPr>
                <w:sz w:val="22"/>
                <w:szCs w:val="22"/>
              </w:rPr>
              <w:t>, выполнение работ, оказание услуг, являющихся предметом закупки, в том числе:</w:t>
            </w:r>
          </w:p>
          <w:p w:rsidR="004D0408" w:rsidRPr="006857F9" w:rsidRDefault="004D0408" w:rsidP="0088402C">
            <w:pPr>
              <w:ind w:left="57" w:right="162"/>
              <w:jc w:val="both"/>
              <w:rPr>
                <w:sz w:val="22"/>
                <w:szCs w:val="22"/>
              </w:rPr>
            </w:pPr>
            <w:r w:rsidRPr="006857F9">
              <w:rPr>
                <w:sz w:val="22"/>
                <w:szCs w:val="22"/>
              </w:rPr>
              <w:t>1) быть правомочным заключать договор;</w:t>
            </w:r>
          </w:p>
          <w:p w:rsidR="004D0408" w:rsidRPr="006857F9" w:rsidRDefault="004D0408" w:rsidP="0088402C">
            <w:pPr>
              <w:ind w:left="57" w:right="162"/>
              <w:jc w:val="both"/>
              <w:rPr>
                <w:sz w:val="22"/>
                <w:szCs w:val="22"/>
              </w:rPr>
            </w:pPr>
            <w:r w:rsidRPr="006857F9">
              <w:rPr>
                <w:sz w:val="22"/>
                <w:szCs w:val="22"/>
              </w:rPr>
              <w:t xml:space="preserve">2) обладать необходимыми лицензиями или свидетельствами о допуске на поставку товаров, производство работ и оказание </w:t>
            </w:r>
            <w:r w:rsidRPr="006857F9">
              <w:rPr>
                <w:sz w:val="22"/>
                <w:szCs w:val="22"/>
              </w:rPr>
              <w:lastRenderedPageBreak/>
              <w:t>услуг, подлежащих лицензированию в соответствии с действующим законодательством Российской Федерации, и являющихся предметом заключаемого договора;</w:t>
            </w:r>
          </w:p>
          <w:p w:rsidR="004D0408" w:rsidRPr="006857F9" w:rsidRDefault="004D0408" w:rsidP="0088402C">
            <w:pPr>
              <w:ind w:left="57" w:right="162"/>
              <w:jc w:val="both"/>
              <w:rPr>
                <w:sz w:val="22"/>
                <w:szCs w:val="22"/>
              </w:rPr>
            </w:pPr>
            <w:r w:rsidRPr="006857F9">
              <w:rPr>
                <w:sz w:val="22"/>
                <w:szCs w:val="22"/>
              </w:rPr>
              <w:t>3) обладать необходимыми сертификатами на товары в соответствии с действующим законодательством Российской Федерации, являющиеся предметом заключаемого договора;</w:t>
            </w:r>
          </w:p>
          <w:p w:rsidR="004D0408" w:rsidRPr="006857F9" w:rsidRDefault="004D0408" w:rsidP="0088402C">
            <w:pPr>
              <w:ind w:left="57" w:right="162"/>
              <w:jc w:val="both"/>
              <w:rPr>
                <w:sz w:val="22"/>
                <w:szCs w:val="22"/>
              </w:rPr>
            </w:pPr>
            <w:r w:rsidRPr="006857F9">
              <w:rPr>
                <w:sz w:val="22"/>
                <w:szCs w:val="22"/>
              </w:rPr>
              <w:t>4) не находиться в процессе ликвидации (для юридического лица) или быть признанным по решению арбитражного суда несостоятельным (банкротом);</w:t>
            </w:r>
          </w:p>
          <w:p w:rsidR="004D0408" w:rsidRPr="006857F9" w:rsidRDefault="004D0408" w:rsidP="0088402C">
            <w:pPr>
              <w:ind w:left="57" w:right="162"/>
              <w:jc w:val="both"/>
              <w:rPr>
                <w:sz w:val="22"/>
                <w:szCs w:val="22"/>
              </w:rPr>
            </w:pPr>
            <w:r w:rsidRPr="006857F9">
              <w:rPr>
                <w:sz w:val="22"/>
                <w:szCs w:val="22"/>
              </w:rPr>
              <w:t xml:space="preserve">5) 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 </w:t>
            </w:r>
          </w:p>
          <w:p w:rsidR="004D0408" w:rsidRPr="006857F9" w:rsidRDefault="004D0408" w:rsidP="0088402C">
            <w:pPr>
              <w:ind w:left="57" w:right="162"/>
              <w:jc w:val="both"/>
              <w:rPr>
                <w:sz w:val="22"/>
                <w:szCs w:val="22"/>
              </w:rPr>
            </w:pPr>
            <w:r w:rsidRPr="006857F9">
              <w:rPr>
                <w:sz w:val="22"/>
                <w:szCs w:val="22"/>
              </w:rPr>
              <w:t xml:space="preserve">6) не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Pr>
                <w:sz w:val="22"/>
                <w:szCs w:val="22"/>
              </w:rPr>
              <w:t>Участник</w:t>
            </w:r>
            <w:r w:rsidRPr="006857F9">
              <w:rPr>
                <w:sz w:val="22"/>
                <w:szCs w:val="22"/>
              </w:rPr>
              <w:t xml:space="preserve">а процедуры закупки, определяемой по данным бухгалтерской отчетности за последний завершенный отчетный период. </w:t>
            </w:r>
            <w:r>
              <w:rPr>
                <w:sz w:val="22"/>
                <w:szCs w:val="22"/>
              </w:rPr>
              <w:t>Участник</w:t>
            </w:r>
            <w:r w:rsidRPr="006857F9">
              <w:rPr>
                <w:sz w:val="22"/>
                <w:szCs w:val="22"/>
              </w:rPr>
              <w:t xml:space="preserve"> процедуры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процедуре закупки не принято.</w:t>
            </w:r>
          </w:p>
          <w:p w:rsidR="004D0408" w:rsidRPr="004D0408" w:rsidRDefault="004D0408" w:rsidP="0088402C">
            <w:pPr>
              <w:ind w:left="57" w:right="162"/>
              <w:jc w:val="both"/>
              <w:rPr>
                <w:sz w:val="22"/>
                <w:szCs w:val="22"/>
              </w:rPr>
            </w:pPr>
            <w:r w:rsidRPr="006857F9">
              <w:rPr>
                <w:sz w:val="22"/>
                <w:szCs w:val="22"/>
              </w:rPr>
              <w:t xml:space="preserve">2. </w:t>
            </w:r>
            <w:r>
              <w:rPr>
                <w:sz w:val="22"/>
                <w:szCs w:val="22"/>
              </w:rPr>
              <w:t>Участник</w:t>
            </w:r>
            <w:r w:rsidRPr="006857F9">
              <w:rPr>
                <w:sz w:val="22"/>
                <w:szCs w:val="22"/>
              </w:rPr>
              <w:t xml:space="preserve"> процедур закупки должен обладать профессиональной компетентностью, финансовыми ресурсами, оборудованием и другими материальными возможностями, надежностью, опытом и репутацией, а также людскими ресурсами, необходимыми для исполнения договора на поставку продукции, если указанные требования содержатся в Документации процедуры закупки.</w:t>
            </w:r>
          </w:p>
          <w:p w:rsidR="004D0408" w:rsidRPr="00EC6910" w:rsidRDefault="004D0408" w:rsidP="0088402C">
            <w:pPr>
              <w:ind w:left="57" w:right="162"/>
              <w:jc w:val="both"/>
              <w:rPr>
                <w:sz w:val="22"/>
                <w:szCs w:val="22"/>
              </w:rPr>
            </w:pPr>
            <w:r>
              <w:rPr>
                <w:sz w:val="22"/>
                <w:szCs w:val="22"/>
              </w:rPr>
              <w:t>3. Отсутствие с</w:t>
            </w:r>
            <w:r w:rsidRPr="00D75387">
              <w:rPr>
                <w:sz w:val="22"/>
                <w:szCs w:val="22"/>
              </w:rPr>
              <w:t xml:space="preserve">ведения </w:t>
            </w:r>
            <w:r>
              <w:rPr>
                <w:sz w:val="22"/>
                <w:szCs w:val="22"/>
              </w:rPr>
              <w:t xml:space="preserve">об участнике </w:t>
            </w:r>
            <w:r w:rsidRPr="00D75387">
              <w:rPr>
                <w:sz w:val="22"/>
                <w:szCs w:val="22"/>
              </w:rPr>
              <w:t>в публичн</w:t>
            </w:r>
            <w:r>
              <w:rPr>
                <w:sz w:val="22"/>
                <w:szCs w:val="22"/>
              </w:rPr>
              <w:t>ом</w:t>
            </w:r>
            <w:r w:rsidRPr="00D75387">
              <w:rPr>
                <w:sz w:val="22"/>
                <w:szCs w:val="22"/>
              </w:rPr>
              <w:t xml:space="preserve"> реестр</w:t>
            </w:r>
            <w:r>
              <w:rPr>
                <w:sz w:val="22"/>
                <w:szCs w:val="22"/>
              </w:rPr>
              <w:t>е</w:t>
            </w:r>
            <w:r w:rsidRPr="00D75387">
              <w:rPr>
                <w:sz w:val="22"/>
                <w:szCs w:val="22"/>
              </w:rPr>
              <w:t xml:space="preserve"> недобросовестных поставщиков атомной отрасли</w:t>
            </w:r>
            <w:r>
              <w:rPr>
                <w:sz w:val="22"/>
                <w:szCs w:val="22"/>
              </w:rPr>
              <w:t>.</w:t>
            </w:r>
          </w:p>
          <w:p w:rsidR="004D0408" w:rsidRPr="009C673B" w:rsidRDefault="004D0408" w:rsidP="0088402C">
            <w:pPr>
              <w:ind w:left="57" w:right="162"/>
              <w:jc w:val="both"/>
              <w:rPr>
                <w:sz w:val="22"/>
                <w:szCs w:val="22"/>
              </w:rPr>
            </w:pPr>
            <w:r>
              <w:rPr>
                <w:sz w:val="22"/>
                <w:szCs w:val="22"/>
              </w:rPr>
              <w:t>Копии документов, подтверждающие соответствие Участника требованиям, указанным выше, прилагаются при передачи подписанного проекта договора победителем запроса ценовых котировок в электронной форме.</w:t>
            </w:r>
          </w:p>
        </w:tc>
      </w:tr>
      <w:tr w:rsidR="004D0408" w:rsidRPr="009C673B" w:rsidTr="00F43969">
        <w:tc>
          <w:tcPr>
            <w:tcW w:w="439" w:type="dxa"/>
          </w:tcPr>
          <w:p w:rsidR="004D0408" w:rsidRPr="009C673B" w:rsidRDefault="004D0408" w:rsidP="00F43969">
            <w:pPr>
              <w:rPr>
                <w:sz w:val="22"/>
                <w:szCs w:val="22"/>
              </w:rPr>
            </w:pPr>
            <w:r>
              <w:rPr>
                <w:sz w:val="22"/>
                <w:szCs w:val="22"/>
              </w:rPr>
              <w:lastRenderedPageBreak/>
              <w:t>9</w:t>
            </w:r>
          </w:p>
        </w:tc>
        <w:tc>
          <w:tcPr>
            <w:tcW w:w="2740" w:type="dxa"/>
          </w:tcPr>
          <w:p w:rsidR="004D0408" w:rsidRPr="009C673B" w:rsidRDefault="004D0408" w:rsidP="00F43969">
            <w:pPr>
              <w:ind w:left="121" w:right="107"/>
              <w:rPr>
                <w:sz w:val="22"/>
                <w:szCs w:val="22"/>
              </w:rPr>
            </w:pPr>
            <w:r w:rsidRPr="009C673B">
              <w:rPr>
                <w:sz w:val="22"/>
                <w:szCs w:val="22"/>
              </w:rPr>
              <w:t>Источник финансирования и порядок оплаты</w:t>
            </w:r>
          </w:p>
        </w:tc>
        <w:tc>
          <w:tcPr>
            <w:tcW w:w="6197" w:type="dxa"/>
          </w:tcPr>
          <w:p w:rsidR="004D0408" w:rsidRPr="00BF3B91" w:rsidRDefault="004D0408" w:rsidP="0088402C">
            <w:pPr>
              <w:ind w:left="57" w:right="162"/>
              <w:jc w:val="both"/>
              <w:rPr>
                <w:color w:val="FF0000"/>
                <w:sz w:val="22"/>
                <w:szCs w:val="22"/>
              </w:rPr>
            </w:pPr>
            <w:r w:rsidRPr="00F56F63">
              <w:rPr>
                <w:color w:val="000000" w:themeColor="text1"/>
                <w:sz w:val="22"/>
                <w:szCs w:val="22"/>
              </w:rPr>
              <w:t>Источник финансирования – собственные средств</w:t>
            </w:r>
            <w:r w:rsidR="00F56F63">
              <w:rPr>
                <w:color w:val="000000" w:themeColor="text1"/>
                <w:sz w:val="22"/>
                <w:szCs w:val="22"/>
              </w:rPr>
              <w:t>а.</w:t>
            </w:r>
          </w:p>
          <w:p w:rsidR="004D0408" w:rsidRPr="009C673B" w:rsidRDefault="004D0408" w:rsidP="0088402C">
            <w:pPr>
              <w:ind w:left="57" w:right="162"/>
              <w:jc w:val="both"/>
              <w:rPr>
                <w:sz w:val="22"/>
                <w:szCs w:val="22"/>
              </w:rPr>
            </w:pPr>
            <w:r w:rsidRPr="003B61E3">
              <w:rPr>
                <w:sz w:val="22"/>
                <w:szCs w:val="22"/>
              </w:rPr>
              <w:t>Порядок оплаты – в соответствии с проектом договора</w:t>
            </w:r>
            <w:r w:rsidR="00587132" w:rsidRPr="003B61E3">
              <w:rPr>
                <w:sz w:val="22"/>
                <w:szCs w:val="22"/>
              </w:rPr>
              <w:t xml:space="preserve"> (приложение № 2 к настоящему извещению)</w:t>
            </w:r>
            <w:r w:rsidRPr="003B61E3">
              <w:rPr>
                <w:sz w:val="22"/>
                <w:szCs w:val="22"/>
              </w:rPr>
              <w:t>.</w:t>
            </w:r>
          </w:p>
        </w:tc>
      </w:tr>
      <w:tr w:rsidR="004D0408" w:rsidRPr="009C673B" w:rsidTr="00F43969">
        <w:tc>
          <w:tcPr>
            <w:tcW w:w="439" w:type="dxa"/>
          </w:tcPr>
          <w:p w:rsidR="004D0408" w:rsidRPr="009C673B" w:rsidRDefault="004D0408" w:rsidP="00F43969">
            <w:pPr>
              <w:rPr>
                <w:sz w:val="22"/>
                <w:szCs w:val="22"/>
              </w:rPr>
            </w:pPr>
            <w:r>
              <w:rPr>
                <w:sz w:val="22"/>
                <w:szCs w:val="22"/>
              </w:rPr>
              <w:t>10</w:t>
            </w:r>
          </w:p>
        </w:tc>
        <w:tc>
          <w:tcPr>
            <w:tcW w:w="2740" w:type="dxa"/>
          </w:tcPr>
          <w:p w:rsidR="004D0408" w:rsidRPr="009C673B" w:rsidRDefault="004D0408" w:rsidP="00F43969">
            <w:pPr>
              <w:keepNext/>
              <w:keepLines/>
              <w:widowControl w:val="0"/>
              <w:suppressLineNumbers/>
              <w:suppressAutoHyphens/>
              <w:ind w:left="121" w:right="107"/>
              <w:rPr>
                <w:sz w:val="22"/>
                <w:szCs w:val="22"/>
              </w:rPr>
            </w:pPr>
            <w:r w:rsidRPr="009C673B">
              <w:rPr>
                <w:sz w:val="22"/>
                <w:szCs w:val="22"/>
              </w:rPr>
              <w:t xml:space="preserve">Порядок формирования цены </w:t>
            </w:r>
            <w:r>
              <w:rPr>
                <w:sz w:val="22"/>
                <w:szCs w:val="22"/>
              </w:rPr>
              <w:t>договора</w:t>
            </w:r>
          </w:p>
        </w:tc>
        <w:tc>
          <w:tcPr>
            <w:tcW w:w="6197" w:type="dxa"/>
          </w:tcPr>
          <w:p w:rsidR="004D0408" w:rsidRPr="00494353" w:rsidRDefault="004D0408" w:rsidP="0088402C">
            <w:pPr>
              <w:ind w:left="57" w:right="162"/>
              <w:jc w:val="both"/>
              <w:rPr>
                <w:sz w:val="22"/>
                <w:szCs w:val="22"/>
              </w:rPr>
            </w:pPr>
            <w:r w:rsidRPr="00566F11">
              <w:rPr>
                <w:sz w:val="22"/>
                <w:szCs w:val="22"/>
              </w:rPr>
              <w:t>Цена предлагаемой продукции должна быть указана с учетом НДС, в цену продукции должны быть включены все расходы, в том числе транспортные и экспедиторские расходы, страхование, упаковка, маркировка, уплата налогов и пошлин</w:t>
            </w:r>
            <w:r w:rsidR="00857A9B">
              <w:rPr>
                <w:sz w:val="22"/>
                <w:szCs w:val="22"/>
              </w:rPr>
              <w:t xml:space="preserve"> и другие затраты связанные с выполнением договора</w:t>
            </w:r>
            <w:r>
              <w:rPr>
                <w:sz w:val="22"/>
                <w:szCs w:val="22"/>
              </w:rPr>
              <w:t>.</w:t>
            </w:r>
          </w:p>
        </w:tc>
      </w:tr>
      <w:tr w:rsidR="004D0408" w:rsidRPr="009C673B" w:rsidTr="00F43969">
        <w:tc>
          <w:tcPr>
            <w:tcW w:w="439" w:type="dxa"/>
          </w:tcPr>
          <w:p w:rsidR="004D0408" w:rsidRPr="004629A6" w:rsidRDefault="004D0408" w:rsidP="00F43969">
            <w:pPr>
              <w:rPr>
                <w:sz w:val="22"/>
                <w:szCs w:val="22"/>
              </w:rPr>
            </w:pPr>
            <w:r>
              <w:rPr>
                <w:sz w:val="22"/>
                <w:szCs w:val="22"/>
              </w:rPr>
              <w:t>12</w:t>
            </w:r>
          </w:p>
        </w:tc>
        <w:tc>
          <w:tcPr>
            <w:tcW w:w="2740" w:type="dxa"/>
          </w:tcPr>
          <w:p w:rsidR="004D0408" w:rsidRPr="004629A6" w:rsidRDefault="004D0408" w:rsidP="00054309">
            <w:pPr>
              <w:keepNext/>
              <w:keepLines/>
              <w:widowControl w:val="0"/>
              <w:suppressLineNumbers/>
              <w:suppressAutoHyphens/>
              <w:ind w:left="121" w:right="107"/>
              <w:rPr>
                <w:sz w:val="22"/>
                <w:szCs w:val="22"/>
              </w:rPr>
            </w:pPr>
            <w:r w:rsidRPr="004629A6">
              <w:rPr>
                <w:sz w:val="22"/>
                <w:szCs w:val="22"/>
              </w:rPr>
              <w:t>Форм</w:t>
            </w:r>
            <w:r w:rsidR="00054309">
              <w:rPr>
                <w:sz w:val="22"/>
                <w:szCs w:val="22"/>
              </w:rPr>
              <w:t>а</w:t>
            </w:r>
            <w:r w:rsidRPr="004629A6">
              <w:rPr>
                <w:sz w:val="22"/>
                <w:szCs w:val="22"/>
              </w:rPr>
              <w:t xml:space="preserve"> заявки на участие в</w:t>
            </w:r>
            <w:r>
              <w:rPr>
                <w:sz w:val="22"/>
                <w:szCs w:val="22"/>
              </w:rPr>
              <w:t xml:space="preserve"> запросе</w:t>
            </w:r>
            <w:r w:rsidRPr="004629A6">
              <w:rPr>
                <w:sz w:val="22"/>
                <w:szCs w:val="22"/>
              </w:rPr>
              <w:t xml:space="preserve"> </w:t>
            </w:r>
            <w:r>
              <w:rPr>
                <w:sz w:val="22"/>
                <w:szCs w:val="22"/>
              </w:rPr>
              <w:t xml:space="preserve">ценовых котировок </w:t>
            </w:r>
          </w:p>
        </w:tc>
        <w:tc>
          <w:tcPr>
            <w:tcW w:w="6197" w:type="dxa"/>
          </w:tcPr>
          <w:p w:rsidR="004D0408" w:rsidRPr="004629A6" w:rsidRDefault="00587132" w:rsidP="0088402C">
            <w:pPr>
              <w:ind w:left="57" w:right="162"/>
              <w:jc w:val="both"/>
              <w:rPr>
                <w:sz w:val="22"/>
                <w:szCs w:val="22"/>
              </w:rPr>
            </w:pPr>
            <w:r w:rsidRPr="00587132">
              <w:rPr>
                <w:sz w:val="22"/>
                <w:szCs w:val="22"/>
              </w:rPr>
              <w:t xml:space="preserve">Котировочная заявка на участие в запросе ценовых котировок направляется Участником процедуры закупки согласно части II (приложение № 1 к извещению «Котировочная заявка»), по правилам </w:t>
            </w:r>
            <w:r w:rsidRPr="008806CF">
              <w:rPr>
                <w:sz w:val="22"/>
                <w:szCs w:val="22"/>
              </w:rPr>
              <w:t>электронной торговой площадки www.a-k-d.ru</w:t>
            </w:r>
            <w:r w:rsidRPr="00587132">
              <w:rPr>
                <w:sz w:val="22"/>
                <w:szCs w:val="22"/>
              </w:rPr>
              <w:t xml:space="preserve">, в </w:t>
            </w:r>
            <w:r>
              <w:rPr>
                <w:sz w:val="22"/>
                <w:szCs w:val="22"/>
              </w:rPr>
              <w:t xml:space="preserve">электронной </w:t>
            </w:r>
            <w:r w:rsidRPr="00587132">
              <w:rPr>
                <w:sz w:val="22"/>
                <w:szCs w:val="22"/>
              </w:rPr>
              <w:t>форме</w:t>
            </w:r>
            <w:r w:rsidR="004D0408">
              <w:rPr>
                <w:sz w:val="22"/>
                <w:szCs w:val="22"/>
              </w:rPr>
              <w:t>.</w:t>
            </w:r>
          </w:p>
        </w:tc>
      </w:tr>
      <w:tr w:rsidR="004D0408" w:rsidRPr="009C673B" w:rsidTr="00F43969">
        <w:tc>
          <w:tcPr>
            <w:tcW w:w="439" w:type="dxa"/>
          </w:tcPr>
          <w:p w:rsidR="004D0408" w:rsidRPr="009C673B" w:rsidRDefault="004D0408" w:rsidP="00F43969">
            <w:pPr>
              <w:rPr>
                <w:sz w:val="22"/>
                <w:szCs w:val="22"/>
              </w:rPr>
            </w:pPr>
            <w:r>
              <w:rPr>
                <w:sz w:val="22"/>
                <w:szCs w:val="22"/>
              </w:rPr>
              <w:t>13</w:t>
            </w:r>
          </w:p>
        </w:tc>
        <w:tc>
          <w:tcPr>
            <w:tcW w:w="2740" w:type="dxa"/>
          </w:tcPr>
          <w:p w:rsidR="004D0408" w:rsidRPr="009C673B" w:rsidRDefault="004D0408" w:rsidP="00F43969">
            <w:pPr>
              <w:ind w:left="121" w:right="107"/>
              <w:rPr>
                <w:sz w:val="22"/>
                <w:szCs w:val="22"/>
              </w:rPr>
            </w:pPr>
            <w:r w:rsidRPr="009C673B">
              <w:rPr>
                <w:sz w:val="22"/>
                <w:szCs w:val="22"/>
              </w:rPr>
              <w:t xml:space="preserve">Документы, входящие в состав </w:t>
            </w:r>
            <w:r>
              <w:rPr>
                <w:sz w:val="22"/>
                <w:szCs w:val="22"/>
              </w:rPr>
              <w:t xml:space="preserve">котировочной </w:t>
            </w:r>
            <w:r w:rsidRPr="009C673B">
              <w:rPr>
                <w:sz w:val="22"/>
                <w:szCs w:val="22"/>
              </w:rPr>
              <w:t xml:space="preserve">заявки на участие в </w:t>
            </w:r>
            <w:r>
              <w:rPr>
                <w:sz w:val="22"/>
                <w:szCs w:val="22"/>
              </w:rPr>
              <w:t xml:space="preserve">запросе ценовых котировок </w:t>
            </w:r>
          </w:p>
        </w:tc>
        <w:tc>
          <w:tcPr>
            <w:tcW w:w="6197" w:type="dxa"/>
          </w:tcPr>
          <w:p w:rsidR="004D0408" w:rsidRPr="009C673B" w:rsidRDefault="0006504A" w:rsidP="0088402C">
            <w:pPr>
              <w:ind w:left="57" w:right="162"/>
              <w:jc w:val="both"/>
              <w:rPr>
                <w:sz w:val="22"/>
                <w:szCs w:val="22"/>
              </w:rPr>
            </w:pPr>
            <w:r>
              <w:rPr>
                <w:sz w:val="22"/>
                <w:szCs w:val="22"/>
              </w:rPr>
              <w:t>Котировочная з</w:t>
            </w:r>
            <w:r w:rsidRPr="006B14AF">
              <w:rPr>
                <w:sz w:val="22"/>
                <w:szCs w:val="22"/>
              </w:rPr>
              <w:t>аявка</w:t>
            </w:r>
            <w:r w:rsidRPr="009C673B">
              <w:rPr>
                <w:sz w:val="22"/>
                <w:szCs w:val="22"/>
              </w:rPr>
              <w:t xml:space="preserve"> на участие в </w:t>
            </w:r>
            <w:r>
              <w:rPr>
                <w:sz w:val="22"/>
                <w:szCs w:val="22"/>
              </w:rPr>
              <w:t xml:space="preserve">запросе ценовых котировок </w:t>
            </w:r>
            <w:r w:rsidRPr="009C673B">
              <w:rPr>
                <w:sz w:val="22"/>
                <w:szCs w:val="22"/>
              </w:rPr>
              <w:t xml:space="preserve">должна быть подготовлена </w:t>
            </w:r>
            <w:r>
              <w:rPr>
                <w:sz w:val="22"/>
                <w:szCs w:val="22"/>
              </w:rPr>
              <w:t>в соответствии с требованиями настоящей Извещения и правилами работы электронной торговой площадки.</w:t>
            </w:r>
          </w:p>
        </w:tc>
      </w:tr>
      <w:tr w:rsidR="004D0408" w:rsidRPr="009C673B" w:rsidTr="00F43969">
        <w:tc>
          <w:tcPr>
            <w:tcW w:w="439" w:type="dxa"/>
          </w:tcPr>
          <w:p w:rsidR="004D0408" w:rsidRPr="009C673B" w:rsidRDefault="004D0408" w:rsidP="00F43969">
            <w:pPr>
              <w:rPr>
                <w:sz w:val="22"/>
                <w:szCs w:val="22"/>
              </w:rPr>
            </w:pPr>
            <w:r>
              <w:rPr>
                <w:sz w:val="22"/>
                <w:szCs w:val="22"/>
              </w:rPr>
              <w:t>14</w:t>
            </w:r>
          </w:p>
        </w:tc>
        <w:tc>
          <w:tcPr>
            <w:tcW w:w="2740" w:type="dxa"/>
          </w:tcPr>
          <w:p w:rsidR="004D0408" w:rsidRPr="009C673B" w:rsidRDefault="004D0408" w:rsidP="00F43969">
            <w:pPr>
              <w:ind w:left="121" w:right="107"/>
              <w:rPr>
                <w:sz w:val="22"/>
                <w:szCs w:val="22"/>
              </w:rPr>
            </w:pPr>
            <w:r w:rsidRPr="006B14AF">
              <w:rPr>
                <w:sz w:val="22"/>
                <w:szCs w:val="22"/>
              </w:rPr>
              <w:t xml:space="preserve">Правила проведения </w:t>
            </w:r>
            <w:r>
              <w:rPr>
                <w:sz w:val="22"/>
                <w:szCs w:val="22"/>
              </w:rPr>
              <w:lastRenderedPageBreak/>
              <w:t>запроса ценовых котировок</w:t>
            </w:r>
          </w:p>
        </w:tc>
        <w:tc>
          <w:tcPr>
            <w:tcW w:w="6197" w:type="dxa"/>
          </w:tcPr>
          <w:p w:rsidR="00781E14" w:rsidRPr="006103E8" w:rsidRDefault="00781E14" w:rsidP="0088402C">
            <w:pPr>
              <w:ind w:left="57" w:right="162"/>
              <w:jc w:val="both"/>
              <w:rPr>
                <w:sz w:val="22"/>
                <w:szCs w:val="22"/>
              </w:rPr>
            </w:pPr>
            <w:r w:rsidRPr="006103E8">
              <w:rPr>
                <w:sz w:val="22"/>
                <w:szCs w:val="22"/>
              </w:rPr>
              <w:lastRenderedPageBreak/>
              <w:t xml:space="preserve">Оператор торгов - ООО «Аукционный Конкурсный Дом» </w:t>
            </w:r>
            <w:r w:rsidRPr="006103E8">
              <w:rPr>
                <w:sz w:val="22"/>
                <w:szCs w:val="22"/>
              </w:rPr>
              <w:lastRenderedPageBreak/>
              <w:t xml:space="preserve">(далее – ЭТП или Площадка), его официальный сайт - </w:t>
            </w:r>
            <w:r w:rsidRPr="0088402C">
              <w:rPr>
                <w:sz w:val="22"/>
                <w:szCs w:val="22"/>
              </w:rPr>
              <w:t>www</w:t>
            </w:r>
            <w:r w:rsidRPr="006103E8">
              <w:rPr>
                <w:sz w:val="22"/>
                <w:szCs w:val="22"/>
              </w:rPr>
              <w:t>.</w:t>
            </w:r>
            <w:r w:rsidRPr="0088402C">
              <w:rPr>
                <w:sz w:val="22"/>
                <w:szCs w:val="22"/>
              </w:rPr>
              <w:t>a</w:t>
            </w:r>
            <w:r w:rsidRPr="006103E8">
              <w:rPr>
                <w:sz w:val="22"/>
                <w:szCs w:val="22"/>
              </w:rPr>
              <w:t>-</w:t>
            </w:r>
            <w:r w:rsidRPr="0088402C">
              <w:rPr>
                <w:sz w:val="22"/>
                <w:szCs w:val="22"/>
              </w:rPr>
              <w:t>k</w:t>
            </w:r>
            <w:r w:rsidRPr="006103E8">
              <w:rPr>
                <w:sz w:val="22"/>
                <w:szCs w:val="22"/>
              </w:rPr>
              <w:t>-</w:t>
            </w:r>
            <w:r w:rsidRPr="0088402C">
              <w:rPr>
                <w:sz w:val="22"/>
                <w:szCs w:val="22"/>
              </w:rPr>
              <w:t>d</w:t>
            </w:r>
            <w:r w:rsidRPr="006103E8">
              <w:rPr>
                <w:sz w:val="22"/>
                <w:szCs w:val="22"/>
              </w:rPr>
              <w:t>.</w:t>
            </w:r>
            <w:r w:rsidRPr="0088402C">
              <w:rPr>
                <w:sz w:val="22"/>
                <w:szCs w:val="22"/>
              </w:rPr>
              <w:t>ru</w:t>
            </w:r>
            <w:r w:rsidRPr="006103E8">
              <w:rPr>
                <w:sz w:val="22"/>
                <w:szCs w:val="22"/>
              </w:rPr>
              <w:t xml:space="preserve">. Размещение заказа осуществляется по правилам работы ЭТП, которые размещены на сайте. </w:t>
            </w:r>
          </w:p>
          <w:p w:rsidR="00781E14" w:rsidRPr="006103E8" w:rsidRDefault="00781E14" w:rsidP="0088402C">
            <w:pPr>
              <w:ind w:left="57" w:right="162"/>
              <w:jc w:val="both"/>
              <w:rPr>
                <w:sz w:val="22"/>
                <w:szCs w:val="22"/>
              </w:rPr>
            </w:pPr>
            <w:r w:rsidRPr="006103E8">
              <w:rPr>
                <w:sz w:val="22"/>
                <w:szCs w:val="22"/>
              </w:rPr>
              <w:t>Для участия в запросе котировок, участнику необходимо:</w:t>
            </w:r>
          </w:p>
          <w:p w:rsidR="00781E14" w:rsidRPr="006103E8" w:rsidRDefault="00781E14" w:rsidP="0088402C">
            <w:pPr>
              <w:ind w:left="57" w:right="162"/>
              <w:jc w:val="both"/>
              <w:rPr>
                <w:sz w:val="22"/>
                <w:szCs w:val="22"/>
              </w:rPr>
            </w:pPr>
            <w:r w:rsidRPr="006103E8">
              <w:rPr>
                <w:sz w:val="22"/>
                <w:szCs w:val="22"/>
              </w:rPr>
              <w:t>- зарегистрироваться в Системе электронных торгов на сайте ЭТП;</w:t>
            </w:r>
          </w:p>
          <w:p w:rsidR="00781E14" w:rsidRPr="006103E8" w:rsidRDefault="00781E14" w:rsidP="0088402C">
            <w:pPr>
              <w:ind w:left="57" w:right="162"/>
              <w:jc w:val="both"/>
              <w:rPr>
                <w:sz w:val="22"/>
                <w:szCs w:val="22"/>
              </w:rPr>
            </w:pPr>
            <w:r w:rsidRPr="006103E8">
              <w:rPr>
                <w:sz w:val="22"/>
                <w:szCs w:val="22"/>
              </w:rPr>
              <w:t>- пройти аккредитацию участника процедуры закупки у оператора ЭТП.</w:t>
            </w:r>
          </w:p>
          <w:p w:rsidR="00781E14" w:rsidRPr="006103E8" w:rsidRDefault="00781E14" w:rsidP="0088402C">
            <w:pPr>
              <w:ind w:left="57" w:right="162"/>
              <w:jc w:val="both"/>
              <w:rPr>
                <w:sz w:val="22"/>
                <w:szCs w:val="22"/>
              </w:rPr>
            </w:pPr>
            <w:r w:rsidRPr="006103E8">
              <w:rPr>
                <w:sz w:val="22"/>
                <w:szCs w:val="22"/>
              </w:rPr>
              <w:t>Приём заявок участников, после регистрации и аккредитации, проводиться на сайте ЭТП.</w:t>
            </w:r>
          </w:p>
          <w:p w:rsidR="00781E14" w:rsidRPr="006103E8" w:rsidRDefault="00781E14" w:rsidP="0088402C">
            <w:pPr>
              <w:ind w:left="57" w:right="162"/>
              <w:jc w:val="both"/>
              <w:rPr>
                <w:sz w:val="22"/>
                <w:szCs w:val="22"/>
              </w:rPr>
            </w:pPr>
            <w:r w:rsidRPr="006103E8">
              <w:rPr>
                <w:sz w:val="22"/>
                <w:szCs w:val="22"/>
              </w:rPr>
              <w:t>Площадка работает в круглосуточном режиме.</w:t>
            </w:r>
          </w:p>
          <w:p w:rsidR="004D0408" w:rsidRPr="001E6CA2" w:rsidRDefault="00781E14" w:rsidP="00347023">
            <w:pPr>
              <w:ind w:left="57" w:right="162"/>
              <w:jc w:val="both"/>
              <w:rPr>
                <w:sz w:val="22"/>
                <w:szCs w:val="22"/>
              </w:rPr>
            </w:pPr>
            <w:r>
              <w:rPr>
                <w:sz w:val="22"/>
                <w:szCs w:val="22"/>
              </w:rPr>
              <w:t>Р</w:t>
            </w:r>
            <w:r w:rsidRPr="008806CF">
              <w:rPr>
                <w:sz w:val="22"/>
                <w:szCs w:val="22"/>
              </w:rPr>
              <w:t>ассмот</w:t>
            </w:r>
            <w:r>
              <w:rPr>
                <w:sz w:val="22"/>
                <w:szCs w:val="22"/>
              </w:rPr>
              <w:t>рение и оценка заявок будет проводиться Уполномоченным органом</w:t>
            </w:r>
            <w:r w:rsidRPr="008806CF">
              <w:rPr>
                <w:sz w:val="22"/>
                <w:szCs w:val="22"/>
              </w:rPr>
              <w:t xml:space="preserve">. </w:t>
            </w:r>
          </w:p>
        </w:tc>
      </w:tr>
      <w:tr w:rsidR="004D0408" w:rsidRPr="009C673B" w:rsidTr="00F43969">
        <w:tc>
          <w:tcPr>
            <w:tcW w:w="439" w:type="dxa"/>
          </w:tcPr>
          <w:p w:rsidR="004D0408" w:rsidRPr="009C673B" w:rsidRDefault="004D0408" w:rsidP="00F43969">
            <w:pPr>
              <w:rPr>
                <w:sz w:val="22"/>
                <w:szCs w:val="22"/>
              </w:rPr>
            </w:pPr>
            <w:r>
              <w:rPr>
                <w:sz w:val="22"/>
                <w:szCs w:val="22"/>
              </w:rPr>
              <w:lastRenderedPageBreak/>
              <w:t>15</w:t>
            </w:r>
          </w:p>
        </w:tc>
        <w:tc>
          <w:tcPr>
            <w:tcW w:w="2740" w:type="dxa"/>
          </w:tcPr>
          <w:p w:rsidR="004D0408" w:rsidRPr="006B14AF" w:rsidRDefault="004D0408" w:rsidP="00F43969">
            <w:pPr>
              <w:ind w:left="121" w:right="107"/>
              <w:rPr>
                <w:sz w:val="22"/>
                <w:szCs w:val="22"/>
              </w:rPr>
            </w:pPr>
            <w:r>
              <w:rPr>
                <w:sz w:val="22"/>
                <w:szCs w:val="22"/>
              </w:rPr>
              <w:t xml:space="preserve">Порядок регистрации Участников </w:t>
            </w:r>
            <w:r w:rsidRPr="00392AAF">
              <w:rPr>
                <w:sz w:val="22"/>
                <w:szCs w:val="22"/>
              </w:rPr>
              <w:t>на сайте:</w:t>
            </w:r>
          </w:p>
        </w:tc>
        <w:tc>
          <w:tcPr>
            <w:tcW w:w="6197" w:type="dxa"/>
          </w:tcPr>
          <w:p w:rsidR="005A221F" w:rsidRPr="00446A09" w:rsidRDefault="005A221F" w:rsidP="0088402C">
            <w:pPr>
              <w:ind w:left="57" w:right="162"/>
              <w:jc w:val="both"/>
              <w:rPr>
                <w:sz w:val="22"/>
                <w:szCs w:val="22"/>
              </w:rPr>
            </w:pPr>
            <w:r w:rsidRPr="00446A09">
              <w:rPr>
                <w:sz w:val="22"/>
                <w:szCs w:val="22"/>
              </w:rPr>
              <w:t xml:space="preserve">Анкета </w:t>
            </w:r>
            <w:r>
              <w:rPr>
                <w:sz w:val="22"/>
                <w:szCs w:val="22"/>
              </w:rPr>
              <w:t>Участник</w:t>
            </w:r>
            <w:r w:rsidRPr="00446A09">
              <w:rPr>
                <w:sz w:val="22"/>
                <w:szCs w:val="22"/>
              </w:rPr>
              <w:t xml:space="preserve">а </w:t>
            </w:r>
            <w:r>
              <w:rPr>
                <w:sz w:val="22"/>
                <w:szCs w:val="22"/>
              </w:rPr>
              <w:t xml:space="preserve">запроса ценовых котировок </w:t>
            </w:r>
            <w:r w:rsidRPr="00446A09">
              <w:rPr>
                <w:sz w:val="22"/>
                <w:szCs w:val="22"/>
              </w:rPr>
              <w:t xml:space="preserve">заполняется непосредственно на сайте </w:t>
            </w:r>
            <w:hyperlink r:id="rId11" w:history="1">
              <w:r w:rsidRPr="00446A09">
                <w:rPr>
                  <w:sz w:val="22"/>
                  <w:szCs w:val="22"/>
                </w:rPr>
                <w:t>www.a-k-d.ru</w:t>
              </w:r>
            </w:hyperlink>
            <w:r w:rsidRPr="00446A09">
              <w:rPr>
                <w:sz w:val="22"/>
                <w:szCs w:val="22"/>
              </w:rPr>
              <w:t xml:space="preserve"> в разделе </w:t>
            </w:r>
            <w:hyperlink r:id="rId12" w:history="1">
              <w:r w:rsidRPr="00446A09">
                <w:rPr>
                  <w:sz w:val="22"/>
                  <w:szCs w:val="22"/>
                </w:rPr>
                <w:t>«Регистрация».</w:t>
              </w:r>
            </w:hyperlink>
          </w:p>
          <w:p w:rsidR="004D0408" w:rsidRPr="006B14AF" w:rsidRDefault="005A221F" w:rsidP="0088402C">
            <w:pPr>
              <w:ind w:left="57" w:right="162"/>
              <w:jc w:val="both"/>
              <w:rPr>
                <w:sz w:val="22"/>
                <w:szCs w:val="22"/>
              </w:rPr>
            </w:pPr>
            <w:r w:rsidRPr="00446A09">
              <w:rPr>
                <w:sz w:val="22"/>
                <w:szCs w:val="22"/>
              </w:rPr>
              <w:t xml:space="preserve">Любой </w:t>
            </w:r>
            <w:r>
              <w:rPr>
                <w:sz w:val="22"/>
                <w:szCs w:val="22"/>
              </w:rPr>
              <w:t>Участник</w:t>
            </w:r>
            <w:r w:rsidRPr="00446A09">
              <w:rPr>
                <w:sz w:val="22"/>
                <w:szCs w:val="22"/>
              </w:rPr>
              <w:t xml:space="preserve"> размещения заказа вправе зарегистрироваться для участия в запросе ценовых котировках в электронной форме в любое время с начала </w:t>
            </w:r>
            <w:r>
              <w:rPr>
                <w:sz w:val="22"/>
                <w:szCs w:val="22"/>
              </w:rPr>
              <w:t>приема заявок</w:t>
            </w:r>
            <w:r w:rsidRPr="00446A09">
              <w:rPr>
                <w:sz w:val="22"/>
                <w:szCs w:val="22"/>
              </w:rPr>
              <w:t>, указанного в извещении о проведении запроса</w:t>
            </w:r>
            <w:r>
              <w:rPr>
                <w:sz w:val="22"/>
                <w:szCs w:val="22"/>
              </w:rPr>
              <w:t xml:space="preserve"> </w:t>
            </w:r>
            <w:r w:rsidRPr="00446A09">
              <w:rPr>
                <w:sz w:val="22"/>
                <w:szCs w:val="22"/>
              </w:rPr>
              <w:t xml:space="preserve">ценовых котировок в электронной форме, до окончания </w:t>
            </w:r>
            <w:r>
              <w:rPr>
                <w:sz w:val="22"/>
                <w:szCs w:val="22"/>
              </w:rPr>
              <w:t>срока подачи котировочных заявок</w:t>
            </w:r>
            <w:r w:rsidRPr="00446A09">
              <w:rPr>
                <w:sz w:val="22"/>
                <w:szCs w:val="22"/>
              </w:rPr>
              <w:t xml:space="preserve">. Регистрация </w:t>
            </w:r>
            <w:r>
              <w:rPr>
                <w:sz w:val="22"/>
                <w:szCs w:val="22"/>
              </w:rPr>
              <w:t>Участник</w:t>
            </w:r>
            <w:r w:rsidRPr="00446A09">
              <w:rPr>
                <w:sz w:val="22"/>
                <w:szCs w:val="22"/>
              </w:rPr>
              <w:t xml:space="preserve">ов размещения заказа происходит в порядке, установленном регламентом проведения запроса ценовых котировках в электронной форме, на </w:t>
            </w:r>
            <w:r>
              <w:rPr>
                <w:sz w:val="22"/>
                <w:szCs w:val="22"/>
              </w:rPr>
              <w:t>ЭТП</w:t>
            </w:r>
            <w:r w:rsidRPr="00446A09">
              <w:rPr>
                <w:sz w:val="22"/>
                <w:szCs w:val="22"/>
              </w:rPr>
              <w:t>, размещенном на сайте</w:t>
            </w:r>
            <w:r>
              <w:rPr>
                <w:sz w:val="22"/>
                <w:szCs w:val="22"/>
              </w:rPr>
              <w:t xml:space="preserve"> </w:t>
            </w:r>
            <w:hyperlink r:id="rId13" w:history="1">
              <w:r w:rsidRPr="003B5199">
                <w:rPr>
                  <w:sz w:val="22"/>
                  <w:szCs w:val="22"/>
                </w:rPr>
                <w:t>www.a-k-d.ru</w:t>
              </w:r>
            </w:hyperlink>
            <w:r w:rsidRPr="003B5199">
              <w:rPr>
                <w:sz w:val="22"/>
                <w:szCs w:val="22"/>
              </w:rPr>
              <w:t>.</w:t>
            </w:r>
          </w:p>
        </w:tc>
      </w:tr>
      <w:tr w:rsidR="004D0408" w:rsidRPr="009C673B" w:rsidTr="00F43969">
        <w:tc>
          <w:tcPr>
            <w:tcW w:w="439" w:type="dxa"/>
          </w:tcPr>
          <w:p w:rsidR="004D0408" w:rsidRPr="009C673B" w:rsidRDefault="004D0408" w:rsidP="00F43969">
            <w:pPr>
              <w:rPr>
                <w:sz w:val="22"/>
                <w:szCs w:val="22"/>
              </w:rPr>
            </w:pPr>
            <w:r>
              <w:rPr>
                <w:sz w:val="22"/>
                <w:szCs w:val="22"/>
              </w:rPr>
              <w:t>16</w:t>
            </w:r>
          </w:p>
        </w:tc>
        <w:tc>
          <w:tcPr>
            <w:tcW w:w="2740" w:type="dxa"/>
          </w:tcPr>
          <w:p w:rsidR="004D0408" w:rsidRPr="006B14AF" w:rsidRDefault="004D0408" w:rsidP="00F43969">
            <w:pPr>
              <w:rPr>
                <w:sz w:val="22"/>
                <w:szCs w:val="22"/>
              </w:rPr>
            </w:pPr>
            <w:r w:rsidRPr="00144F25">
              <w:rPr>
                <w:sz w:val="22"/>
                <w:szCs w:val="22"/>
              </w:rPr>
              <w:t xml:space="preserve">Общие положения о порядке регистрации </w:t>
            </w:r>
            <w:r>
              <w:rPr>
                <w:sz w:val="22"/>
                <w:szCs w:val="22"/>
              </w:rPr>
              <w:t>Участник</w:t>
            </w:r>
            <w:r w:rsidRPr="00144F25">
              <w:rPr>
                <w:sz w:val="22"/>
                <w:szCs w:val="22"/>
              </w:rPr>
              <w:t>ов размещения заказа</w:t>
            </w:r>
          </w:p>
        </w:tc>
        <w:tc>
          <w:tcPr>
            <w:tcW w:w="6197" w:type="dxa"/>
          </w:tcPr>
          <w:p w:rsidR="004D0408" w:rsidRDefault="004D0408" w:rsidP="0088402C">
            <w:pPr>
              <w:ind w:left="57" w:right="162"/>
              <w:jc w:val="both"/>
              <w:rPr>
                <w:sz w:val="22"/>
                <w:szCs w:val="22"/>
              </w:rPr>
            </w:pPr>
            <w:r w:rsidRPr="00144F25">
              <w:rPr>
                <w:sz w:val="22"/>
                <w:szCs w:val="22"/>
              </w:rPr>
              <w:t xml:space="preserve">Данные об организации (физическом лице), указанные в Анкете при регистрации на сайте </w:t>
            </w:r>
            <w:hyperlink r:id="rId14" w:history="1">
              <w:r w:rsidRPr="00144F25">
                <w:rPr>
                  <w:sz w:val="22"/>
                  <w:szCs w:val="22"/>
                </w:rPr>
                <w:t>www.a-k-d.ru</w:t>
              </w:r>
            </w:hyperlink>
            <w:r w:rsidRPr="00144F25">
              <w:rPr>
                <w:sz w:val="22"/>
                <w:szCs w:val="22"/>
              </w:rPr>
              <w:t xml:space="preserve">, должны быть достоверны. Повторная регистрация на сайте юридического (физического) лица не допускается. В случае обнаружения повторной регистрации </w:t>
            </w:r>
            <w:r>
              <w:rPr>
                <w:sz w:val="22"/>
                <w:szCs w:val="22"/>
              </w:rPr>
              <w:t>Участник</w:t>
            </w:r>
            <w:r w:rsidRPr="00144F25">
              <w:rPr>
                <w:sz w:val="22"/>
                <w:szCs w:val="22"/>
              </w:rPr>
              <w:t xml:space="preserve">а размещения заказа на сайте, по согласованию с таким </w:t>
            </w:r>
            <w:r>
              <w:rPr>
                <w:sz w:val="22"/>
                <w:szCs w:val="22"/>
              </w:rPr>
              <w:t>Участник</w:t>
            </w:r>
            <w:r w:rsidRPr="00144F25">
              <w:rPr>
                <w:sz w:val="22"/>
                <w:szCs w:val="22"/>
              </w:rPr>
              <w:t xml:space="preserve">ом удаляются все дополнительные регистрации, за исключением одной. В этом случае, после предварительного согласования в адрес </w:t>
            </w:r>
            <w:r>
              <w:rPr>
                <w:sz w:val="22"/>
                <w:szCs w:val="22"/>
              </w:rPr>
              <w:t>Участник</w:t>
            </w:r>
            <w:r w:rsidRPr="00144F25">
              <w:rPr>
                <w:sz w:val="22"/>
                <w:szCs w:val="22"/>
              </w:rPr>
              <w:t xml:space="preserve">а высылаются текущий Логин и Пароль для участия в </w:t>
            </w:r>
            <w:r w:rsidRPr="001C3E01">
              <w:rPr>
                <w:sz w:val="22"/>
                <w:szCs w:val="22"/>
              </w:rPr>
              <w:t>запросе ценовых котировок в электронной форме. Все пункты в Анкете должны быть заполнены.</w:t>
            </w:r>
          </w:p>
          <w:p w:rsidR="004D0408" w:rsidRPr="006B14AF" w:rsidRDefault="004D0408" w:rsidP="0088402C">
            <w:pPr>
              <w:ind w:left="57" w:right="162"/>
              <w:jc w:val="both"/>
              <w:rPr>
                <w:sz w:val="22"/>
                <w:szCs w:val="22"/>
              </w:rPr>
            </w:pPr>
            <w:r w:rsidRPr="001C3E01">
              <w:rPr>
                <w:sz w:val="22"/>
                <w:szCs w:val="22"/>
              </w:rPr>
              <w:t>Для регистрации на сайте Участником размещения заказа должны быть представлены следующие документы: выписка из единого государственного реестра юридических лиц или нотариально заверенная копия такой выписки (для юридических лиц), выписка из единого государственного реестра индивидуальных</w:t>
            </w:r>
            <w:r w:rsidRPr="00144F25">
              <w:rPr>
                <w:sz w:val="22"/>
                <w:szCs w:val="22"/>
              </w:rPr>
              <w:t xml:space="preserve"> предпринимателей или нотариально заверенная копия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извещения о проведении </w:t>
            </w:r>
            <w:r>
              <w:rPr>
                <w:sz w:val="22"/>
                <w:szCs w:val="22"/>
              </w:rPr>
              <w:t xml:space="preserve">запроса ценовых котировок </w:t>
            </w:r>
            <w:r w:rsidRPr="00144F25">
              <w:rPr>
                <w:sz w:val="22"/>
                <w:szCs w:val="22"/>
              </w:rPr>
              <w:t>электронной форме.</w:t>
            </w:r>
          </w:p>
        </w:tc>
      </w:tr>
      <w:tr w:rsidR="004D0408" w:rsidRPr="009C673B" w:rsidTr="00F43969">
        <w:tc>
          <w:tcPr>
            <w:tcW w:w="439" w:type="dxa"/>
            <w:tcBorders>
              <w:top w:val="single" w:sz="4" w:space="0" w:color="auto"/>
              <w:bottom w:val="single" w:sz="4" w:space="0" w:color="auto"/>
            </w:tcBorders>
          </w:tcPr>
          <w:p w:rsidR="004D0408" w:rsidRPr="009C673B" w:rsidRDefault="004D0408" w:rsidP="00F43969">
            <w:pPr>
              <w:rPr>
                <w:sz w:val="22"/>
                <w:szCs w:val="22"/>
              </w:rPr>
            </w:pPr>
            <w:r>
              <w:rPr>
                <w:sz w:val="22"/>
                <w:szCs w:val="22"/>
              </w:rPr>
              <w:t>17</w:t>
            </w:r>
          </w:p>
        </w:tc>
        <w:tc>
          <w:tcPr>
            <w:tcW w:w="2740" w:type="dxa"/>
          </w:tcPr>
          <w:p w:rsidR="004D0408" w:rsidRPr="009C673B" w:rsidRDefault="004D0408" w:rsidP="00F67092">
            <w:pPr>
              <w:ind w:left="121" w:right="107"/>
              <w:rPr>
                <w:sz w:val="22"/>
                <w:szCs w:val="22"/>
              </w:rPr>
            </w:pPr>
            <w:r w:rsidRPr="009C673B">
              <w:rPr>
                <w:sz w:val="22"/>
                <w:szCs w:val="22"/>
              </w:rPr>
              <w:t>Требования к описа</w:t>
            </w:r>
            <w:r>
              <w:rPr>
                <w:sz w:val="22"/>
                <w:szCs w:val="22"/>
              </w:rPr>
              <w:t>нию поставляем</w:t>
            </w:r>
            <w:r w:rsidR="00F67092">
              <w:rPr>
                <w:sz w:val="22"/>
                <w:szCs w:val="22"/>
              </w:rPr>
              <w:t>ой</w:t>
            </w:r>
            <w:r>
              <w:rPr>
                <w:sz w:val="22"/>
                <w:szCs w:val="22"/>
              </w:rPr>
              <w:t xml:space="preserve"> продук</w:t>
            </w:r>
            <w:r w:rsidR="00F67092">
              <w:rPr>
                <w:sz w:val="22"/>
                <w:szCs w:val="22"/>
              </w:rPr>
              <w:t>ции</w:t>
            </w:r>
          </w:p>
        </w:tc>
        <w:tc>
          <w:tcPr>
            <w:tcW w:w="6197" w:type="dxa"/>
          </w:tcPr>
          <w:p w:rsidR="004D0408" w:rsidRPr="009C673B" w:rsidRDefault="004D0408" w:rsidP="00F67092">
            <w:pPr>
              <w:ind w:left="57" w:right="162"/>
              <w:jc w:val="both"/>
              <w:rPr>
                <w:sz w:val="22"/>
                <w:szCs w:val="22"/>
              </w:rPr>
            </w:pPr>
            <w:r>
              <w:rPr>
                <w:sz w:val="22"/>
                <w:szCs w:val="22"/>
              </w:rPr>
              <w:t>Участник запроса ценовых котировок в электронной форме предоставляет в составе заявки информацию о наименовании, марке, товарном знаке и характеристиках поставляемо</w:t>
            </w:r>
            <w:r w:rsidR="00F67092">
              <w:rPr>
                <w:sz w:val="22"/>
                <w:szCs w:val="22"/>
              </w:rPr>
              <w:t>й</w:t>
            </w:r>
            <w:r>
              <w:rPr>
                <w:sz w:val="22"/>
                <w:szCs w:val="22"/>
              </w:rPr>
              <w:t xml:space="preserve"> продук</w:t>
            </w:r>
            <w:r w:rsidR="00F67092">
              <w:rPr>
                <w:sz w:val="22"/>
                <w:szCs w:val="22"/>
              </w:rPr>
              <w:t>ции</w:t>
            </w:r>
            <w:r>
              <w:rPr>
                <w:sz w:val="22"/>
                <w:szCs w:val="22"/>
              </w:rPr>
              <w:t xml:space="preserve">, </w:t>
            </w:r>
            <w:r w:rsidR="00AF1DEE">
              <w:rPr>
                <w:sz w:val="22"/>
                <w:szCs w:val="22"/>
              </w:rPr>
              <w:t>в соответствии с</w:t>
            </w:r>
            <w:r>
              <w:rPr>
                <w:sz w:val="22"/>
                <w:szCs w:val="22"/>
              </w:rPr>
              <w:t xml:space="preserve"> проект</w:t>
            </w:r>
            <w:r w:rsidR="00AF1DEE">
              <w:rPr>
                <w:sz w:val="22"/>
                <w:szCs w:val="22"/>
              </w:rPr>
              <w:t xml:space="preserve">ом </w:t>
            </w:r>
            <w:r>
              <w:rPr>
                <w:sz w:val="22"/>
                <w:szCs w:val="22"/>
              </w:rPr>
              <w:t xml:space="preserve"> договора</w:t>
            </w:r>
            <w:r w:rsidR="00311650">
              <w:rPr>
                <w:sz w:val="22"/>
                <w:szCs w:val="22"/>
              </w:rPr>
              <w:t xml:space="preserve"> </w:t>
            </w:r>
            <w:r w:rsidR="00311650" w:rsidRPr="00311650">
              <w:rPr>
                <w:sz w:val="22"/>
                <w:szCs w:val="22"/>
              </w:rPr>
              <w:t xml:space="preserve">(приложение </w:t>
            </w:r>
            <w:r w:rsidR="00311650" w:rsidRPr="00311650">
              <w:rPr>
                <w:sz w:val="22"/>
                <w:szCs w:val="22"/>
              </w:rPr>
              <w:lastRenderedPageBreak/>
              <w:t>№ 2 к настоящему извещению)</w:t>
            </w:r>
            <w:r w:rsidR="00DA0144">
              <w:rPr>
                <w:sz w:val="22"/>
                <w:szCs w:val="22"/>
              </w:rPr>
              <w:t xml:space="preserve"> и техническим заданием</w:t>
            </w:r>
            <w:r w:rsidR="00311650" w:rsidRPr="00311650">
              <w:rPr>
                <w:sz w:val="22"/>
                <w:szCs w:val="22"/>
              </w:rPr>
              <w:t>.</w:t>
            </w:r>
          </w:p>
        </w:tc>
      </w:tr>
      <w:tr w:rsidR="004D0408" w:rsidRPr="009C673B" w:rsidTr="00F43969">
        <w:tc>
          <w:tcPr>
            <w:tcW w:w="439" w:type="dxa"/>
            <w:tcBorders>
              <w:top w:val="single" w:sz="4" w:space="0" w:color="auto"/>
            </w:tcBorders>
          </w:tcPr>
          <w:p w:rsidR="004D0408" w:rsidRPr="009C673B" w:rsidRDefault="004D0408" w:rsidP="00F43969">
            <w:pPr>
              <w:rPr>
                <w:sz w:val="22"/>
                <w:szCs w:val="22"/>
              </w:rPr>
            </w:pPr>
            <w:r>
              <w:rPr>
                <w:sz w:val="22"/>
                <w:szCs w:val="22"/>
              </w:rPr>
              <w:lastRenderedPageBreak/>
              <w:t>18</w:t>
            </w:r>
          </w:p>
        </w:tc>
        <w:tc>
          <w:tcPr>
            <w:tcW w:w="2740" w:type="dxa"/>
          </w:tcPr>
          <w:p w:rsidR="004D0408" w:rsidRPr="009C673B" w:rsidRDefault="004D0408" w:rsidP="00F43969">
            <w:pPr>
              <w:ind w:left="121" w:right="107"/>
              <w:rPr>
                <w:sz w:val="22"/>
                <w:szCs w:val="22"/>
              </w:rPr>
            </w:pPr>
            <w:r w:rsidRPr="009C673B">
              <w:rPr>
                <w:sz w:val="22"/>
                <w:szCs w:val="22"/>
              </w:rPr>
              <w:t xml:space="preserve">Требования к сроку и (или) объему предоставления гарантий качества </w:t>
            </w:r>
            <w:r>
              <w:rPr>
                <w:sz w:val="22"/>
                <w:szCs w:val="22"/>
              </w:rPr>
              <w:t>продукции</w:t>
            </w:r>
          </w:p>
        </w:tc>
        <w:tc>
          <w:tcPr>
            <w:tcW w:w="6197" w:type="dxa"/>
          </w:tcPr>
          <w:p w:rsidR="004D0408" w:rsidRPr="009C673B" w:rsidRDefault="004D0408" w:rsidP="00BF3B91">
            <w:pPr>
              <w:ind w:left="57" w:right="162"/>
              <w:jc w:val="both"/>
              <w:rPr>
                <w:sz w:val="22"/>
                <w:szCs w:val="22"/>
              </w:rPr>
            </w:pPr>
            <w:r w:rsidRPr="009C673B">
              <w:rPr>
                <w:sz w:val="22"/>
                <w:szCs w:val="22"/>
              </w:rPr>
              <w:t>Срок</w:t>
            </w:r>
            <w:r>
              <w:rPr>
                <w:sz w:val="22"/>
                <w:szCs w:val="22"/>
              </w:rPr>
              <w:t xml:space="preserve"> и объем</w:t>
            </w:r>
            <w:r w:rsidRPr="009C673B">
              <w:rPr>
                <w:sz w:val="22"/>
                <w:szCs w:val="22"/>
              </w:rPr>
              <w:t xml:space="preserve"> гарантии на поставляем</w:t>
            </w:r>
            <w:r w:rsidR="00F67092">
              <w:rPr>
                <w:sz w:val="22"/>
                <w:szCs w:val="22"/>
              </w:rPr>
              <w:t>ую</w:t>
            </w:r>
            <w:r w:rsidRPr="009C673B">
              <w:rPr>
                <w:sz w:val="22"/>
                <w:szCs w:val="22"/>
              </w:rPr>
              <w:t xml:space="preserve"> </w:t>
            </w:r>
            <w:r>
              <w:rPr>
                <w:sz w:val="22"/>
                <w:szCs w:val="22"/>
              </w:rPr>
              <w:t>продук</w:t>
            </w:r>
            <w:r w:rsidR="00F67092">
              <w:rPr>
                <w:sz w:val="22"/>
                <w:szCs w:val="22"/>
              </w:rPr>
              <w:t>цию</w:t>
            </w:r>
            <w:r>
              <w:rPr>
                <w:sz w:val="22"/>
                <w:szCs w:val="22"/>
              </w:rPr>
              <w:t xml:space="preserve">, </w:t>
            </w:r>
            <w:r w:rsidRPr="009C673B">
              <w:rPr>
                <w:sz w:val="22"/>
                <w:szCs w:val="22"/>
              </w:rPr>
              <w:t>включа</w:t>
            </w:r>
            <w:r>
              <w:rPr>
                <w:sz w:val="22"/>
                <w:szCs w:val="22"/>
              </w:rPr>
              <w:t>я</w:t>
            </w:r>
            <w:r w:rsidRPr="009C673B">
              <w:rPr>
                <w:sz w:val="22"/>
                <w:szCs w:val="22"/>
              </w:rPr>
              <w:t xml:space="preserve"> информацию </w:t>
            </w:r>
            <w:r>
              <w:rPr>
                <w:sz w:val="22"/>
                <w:szCs w:val="22"/>
              </w:rPr>
              <w:t xml:space="preserve">о </w:t>
            </w:r>
            <w:r w:rsidRPr="009C673B">
              <w:rPr>
                <w:sz w:val="22"/>
                <w:szCs w:val="22"/>
              </w:rPr>
              <w:t>порядке</w:t>
            </w:r>
            <w:r>
              <w:rPr>
                <w:sz w:val="22"/>
                <w:szCs w:val="22"/>
              </w:rPr>
              <w:t xml:space="preserve"> и</w:t>
            </w:r>
            <w:r w:rsidRPr="009C673B">
              <w:rPr>
                <w:sz w:val="22"/>
                <w:szCs w:val="22"/>
              </w:rPr>
              <w:t xml:space="preserve"> методах реализации гарантийного обслуживания </w:t>
            </w:r>
            <w:r>
              <w:rPr>
                <w:sz w:val="22"/>
                <w:szCs w:val="22"/>
              </w:rPr>
              <w:t>– в соответствии с проектом договора</w:t>
            </w:r>
            <w:r w:rsidR="00311650">
              <w:rPr>
                <w:sz w:val="22"/>
                <w:szCs w:val="22"/>
              </w:rPr>
              <w:t xml:space="preserve"> </w:t>
            </w:r>
            <w:r w:rsidR="00311650" w:rsidRPr="00311650">
              <w:rPr>
                <w:sz w:val="22"/>
                <w:szCs w:val="22"/>
              </w:rPr>
              <w:t>(приложение № 2 к настоящему извещению).</w:t>
            </w:r>
          </w:p>
        </w:tc>
      </w:tr>
      <w:tr w:rsidR="004D0408" w:rsidRPr="009C673B" w:rsidTr="00F43969">
        <w:tc>
          <w:tcPr>
            <w:tcW w:w="439" w:type="dxa"/>
          </w:tcPr>
          <w:p w:rsidR="004D0408" w:rsidRPr="009C673B" w:rsidRDefault="004D0408" w:rsidP="00F43969">
            <w:pPr>
              <w:rPr>
                <w:sz w:val="22"/>
                <w:szCs w:val="22"/>
              </w:rPr>
            </w:pPr>
            <w:r>
              <w:rPr>
                <w:sz w:val="22"/>
                <w:szCs w:val="22"/>
              </w:rPr>
              <w:t>19</w:t>
            </w:r>
          </w:p>
        </w:tc>
        <w:tc>
          <w:tcPr>
            <w:tcW w:w="2740" w:type="dxa"/>
          </w:tcPr>
          <w:p w:rsidR="004D0408" w:rsidRPr="009C673B" w:rsidRDefault="004D0408" w:rsidP="00F43969">
            <w:pPr>
              <w:ind w:left="121" w:right="107"/>
              <w:rPr>
                <w:sz w:val="22"/>
                <w:szCs w:val="22"/>
              </w:rPr>
            </w:pPr>
            <w:r w:rsidRPr="00B300A8">
              <w:rPr>
                <w:sz w:val="22"/>
                <w:szCs w:val="22"/>
              </w:rPr>
              <w:t xml:space="preserve">Место подачи </w:t>
            </w:r>
            <w:r>
              <w:rPr>
                <w:sz w:val="22"/>
                <w:szCs w:val="22"/>
              </w:rPr>
              <w:t xml:space="preserve">котировочной </w:t>
            </w:r>
            <w:r w:rsidRPr="00B300A8">
              <w:rPr>
                <w:sz w:val="22"/>
                <w:szCs w:val="22"/>
              </w:rPr>
              <w:t xml:space="preserve">заявки на участие в </w:t>
            </w:r>
            <w:r>
              <w:rPr>
                <w:sz w:val="22"/>
                <w:szCs w:val="22"/>
              </w:rPr>
              <w:t xml:space="preserve">запросе ценовых котировок </w:t>
            </w:r>
          </w:p>
        </w:tc>
        <w:tc>
          <w:tcPr>
            <w:tcW w:w="6197" w:type="dxa"/>
          </w:tcPr>
          <w:p w:rsidR="004D0408" w:rsidRPr="000E2B3F" w:rsidRDefault="004D0408" w:rsidP="0088402C">
            <w:pPr>
              <w:ind w:left="57" w:right="162"/>
              <w:jc w:val="both"/>
              <w:rPr>
                <w:sz w:val="22"/>
                <w:szCs w:val="22"/>
              </w:rPr>
            </w:pPr>
            <w:r w:rsidRPr="000E2B3F">
              <w:rPr>
                <w:sz w:val="22"/>
                <w:szCs w:val="22"/>
              </w:rPr>
              <w:t>Заявки на участие в запросе ценовых котировок подаются оператору согласно правилам электронной площадки с</w:t>
            </w:r>
            <w:r w:rsidR="00636DE2" w:rsidRPr="000E2B3F">
              <w:rPr>
                <w:sz w:val="22"/>
                <w:szCs w:val="22"/>
              </w:rPr>
              <w:t xml:space="preserve"> </w:t>
            </w:r>
            <w:r w:rsidR="000E2B3F" w:rsidRPr="000E2B3F">
              <w:rPr>
                <w:sz w:val="22"/>
                <w:szCs w:val="22"/>
              </w:rPr>
              <w:t>___</w:t>
            </w:r>
            <w:r w:rsidRPr="000E2B3F">
              <w:rPr>
                <w:sz w:val="22"/>
                <w:szCs w:val="22"/>
              </w:rPr>
              <w:t xml:space="preserve"> час. </w:t>
            </w:r>
            <w:r w:rsidR="000E2B3F" w:rsidRPr="000E2B3F">
              <w:rPr>
                <w:sz w:val="22"/>
                <w:szCs w:val="22"/>
              </w:rPr>
              <w:t>___</w:t>
            </w:r>
            <w:r w:rsidRPr="000E2B3F">
              <w:rPr>
                <w:sz w:val="22"/>
                <w:szCs w:val="22"/>
              </w:rPr>
              <w:t xml:space="preserve"> мин. «</w:t>
            </w:r>
            <w:r w:rsidR="000E2B3F" w:rsidRPr="000E2B3F">
              <w:rPr>
                <w:sz w:val="22"/>
                <w:szCs w:val="22"/>
              </w:rPr>
              <w:t>__</w:t>
            </w:r>
            <w:r w:rsidRPr="000E2B3F">
              <w:rPr>
                <w:sz w:val="22"/>
                <w:szCs w:val="22"/>
              </w:rPr>
              <w:t xml:space="preserve">» </w:t>
            </w:r>
            <w:r w:rsidR="000E2B3F" w:rsidRPr="000E2B3F">
              <w:rPr>
                <w:sz w:val="22"/>
                <w:szCs w:val="22"/>
              </w:rPr>
              <w:t>_______</w:t>
            </w:r>
            <w:r w:rsidR="00636DE2" w:rsidRPr="000E2B3F">
              <w:rPr>
                <w:sz w:val="22"/>
                <w:szCs w:val="22"/>
              </w:rPr>
              <w:t xml:space="preserve"> </w:t>
            </w:r>
            <w:r w:rsidR="00103E25" w:rsidRPr="000E2B3F">
              <w:rPr>
                <w:sz w:val="22"/>
                <w:szCs w:val="22"/>
              </w:rPr>
              <w:t>201</w:t>
            </w:r>
            <w:r w:rsidR="0042714A">
              <w:rPr>
                <w:sz w:val="22"/>
                <w:szCs w:val="22"/>
              </w:rPr>
              <w:t>1</w:t>
            </w:r>
            <w:r w:rsidR="00103E25" w:rsidRPr="000E2B3F">
              <w:rPr>
                <w:sz w:val="22"/>
                <w:szCs w:val="22"/>
              </w:rPr>
              <w:t xml:space="preserve"> года до</w:t>
            </w:r>
            <w:r w:rsidRPr="000E2B3F">
              <w:rPr>
                <w:sz w:val="22"/>
                <w:szCs w:val="22"/>
              </w:rPr>
              <w:t xml:space="preserve"> </w:t>
            </w:r>
            <w:r w:rsidR="000E2B3F" w:rsidRPr="000E2B3F">
              <w:rPr>
                <w:sz w:val="22"/>
                <w:szCs w:val="22"/>
              </w:rPr>
              <w:t>___</w:t>
            </w:r>
            <w:r w:rsidRPr="000E2B3F">
              <w:rPr>
                <w:sz w:val="22"/>
                <w:szCs w:val="22"/>
              </w:rPr>
              <w:t xml:space="preserve"> час.</w:t>
            </w:r>
            <w:r w:rsidR="00636DE2" w:rsidRPr="000E2B3F">
              <w:rPr>
                <w:sz w:val="22"/>
                <w:szCs w:val="22"/>
              </w:rPr>
              <w:t xml:space="preserve"> </w:t>
            </w:r>
            <w:r w:rsidR="000E2B3F" w:rsidRPr="00583F81">
              <w:rPr>
                <w:sz w:val="22"/>
                <w:szCs w:val="22"/>
              </w:rPr>
              <w:t>___</w:t>
            </w:r>
            <w:r w:rsidRPr="000E2B3F">
              <w:rPr>
                <w:sz w:val="22"/>
                <w:szCs w:val="22"/>
              </w:rPr>
              <w:t xml:space="preserve"> </w:t>
            </w:r>
            <w:r w:rsidR="00636DE2" w:rsidRPr="000E2B3F">
              <w:rPr>
                <w:sz w:val="22"/>
                <w:szCs w:val="22"/>
              </w:rPr>
              <w:t xml:space="preserve">мин </w:t>
            </w:r>
            <w:r w:rsidRPr="000E2B3F">
              <w:rPr>
                <w:sz w:val="22"/>
                <w:szCs w:val="22"/>
              </w:rPr>
              <w:t>«</w:t>
            </w:r>
            <w:r w:rsidR="000E2B3F" w:rsidRPr="00583F81">
              <w:rPr>
                <w:sz w:val="22"/>
                <w:szCs w:val="22"/>
              </w:rPr>
              <w:t>____</w:t>
            </w:r>
            <w:r w:rsidR="00636DE2" w:rsidRPr="000E2B3F">
              <w:rPr>
                <w:sz w:val="22"/>
                <w:szCs w:val="22"/>
              </w:rPr>
              <w:t>» </w:t>
            </w:r>
            <w:r w:rsidR="000E2B3F" w:rsidRPr="00583F81">
              <w:rPr>
                <w:sz w:val="22"/>
                <w:szCs w:val="22"/>
              </w:rPr>
              <w:t>______</w:t>
            </w:r>
            <w:r w:rsidR="00636DE2" w:rsidRPr="000E2B3F">
              <w:rPr>
                <w:sz w:val="22"/>
                <w:szCs w:val="22"/>
              </w:rPr>
              <w:t> </w:t>
            </w:r>
            <w:r w:rsidRPr="000E2B3F">
              <w:rPr>
                <w:sz w:val="22"/>
                <w:szCs w:val="22"/>
              </w:rPr>
              <w:t>201</w:t>
            </w:r>
            <w:r w:rsidR="0042714A">
              <w:rPr>
                <w:sz w:val="22"/>
                <w:szCs w:val="22"/>
              </w:rPr>
              <w:t>1</w:t>
            </w:r>
            <w:r w:rsidRPr="000E2B3F">
              <w:rPr>
                <w:sz w:val="22"/>
                <w:szCs w:val="22"/>
              </w:rPr>
              <w:t xml:space="preserve"> года</w:t>
            </w:r>
            <w:r w:rsidR="00BA193E" w:rsidRPr="000E2B3F">
              <w:rPr>
                <w:sz w:val="22"/>
                <w:szCs w:val="22"/>
              </w:rPr>
              <w:t xml:space="preserve"> по московскому времени</w:t>
            </w:r>
            <w:r w:rsidRPr="000E2B3F">
              <w:rPr>
                <w:sz w:val="22"/>
                <w:szCs w:val="22"/>
              </w:rPr>
              <w:t>.</w:t>
            </w:r>
          </w:p>
          <w:p w:rsidR="004D0408" w:rsidRPr="00613B89" w:rsidRDefault="004D0408" w:rsidP="0088402C">
            <w:pPr>
              <w:ind w:left="57" w:right="162"/>
              <w:jc w:val="both"/>
              <w:rPr>
                <w:sz w:val="22"/>
                <w:szCs w:val="22"/>
              </w:rPr>
            </w:pPr>
            <w:r w:rsidRPr="00613B89">
              <w:rPr>
                <w:sz w:val="22"/>
                <w:szCs w:val="22"/>
              </w:rPr>
              <w:t xml:space="preserve">Контактное лицо по приему заявок на ЭТП: </w:t>
            </w:r>
          </w:p>
          <w:p w:rsidR="004D0408" w:rsidRPr="00613B89" w:rsidRDefault="00613B89" w:rsidP="0088402C">
            <w:pPr>
              <w:ind w:left="57" w:right="162"/>
              <w:jc w:val="both"/>
              <w:rPr>
                <w:sz w:val="22"/>
                <w:szCs w:val="22"/>
              </w:rPr>
            </w:pPr>
            <w:r w:rsidRPr="00613B89">
              <w:rPr>
                <w:sz w:val="22"/>
                <w:szCs w:val="22"/>
              </w:rPr>
              <w:t>Богданова Татьяна</w:t>
            </w:r>
          </w:p>
          <w:p w:rsidR="004D0408" w:rsidRPr="00613B89" w:rsidRDefault="004D0408" w:rsidP="0088402C">
            <w:pPr>
              <w:ind w:left="57" w:right="162"/>
              <w:jc w:val="both"/>
              <w:rPr>
                <w:sz w:val="22"/>
                <w:szCs w:val="22"/>
              </w:rPr>
            </w:pPr>
            <w:r w:rsidRPr="00613B89">
              <w:rPr>
                <w:sz w:val="22"/>
                <w:szCs w:val="22"/>
              </w:rPr>
              <w:t>Телефон: 8 (495) 788-54-28.</w:t>
            </w:r>
          </w:p>
          <w:p w:rsidR="004D0408" w:rsidRPr="009C673B" w:rsidRDefault="004D0408" w:rsidP="0088402C">
            <w:pPr>
              <w:ind w:left="57" w:right="162"/>
              <w:jc w:val="both"/>
              <w:rPr>
                <w:sz w:val="22"/>
                <w:szCs w:val="22"/>
              </w:rPr>
            </w:pPr>
            <w:r w:rsidRPr="00613B89">
              <w:rPr>
                <w:sz w:val="22"/>
                <w:szCs w:val="22"/>
              </w:rPr>
              <w:t>Адрес электронной почты: info@a-k-d.ru</w:t>
            </w:r>
          </w:p>
        </w:tc>
      </w:tr>
      <w:tr w:rsidR="004D0408" w:rsidRPr="009C673B" w:rsidTr="00F43969">
        <w:tc>
          <w:tcPr>
            <w:tcW w:w="439" w:type="dxa"/>
          </w:tcPr>
          <w:p w:rsidR="004D0408" w:rsidRPr="009C673B" w:rsidRDefault="004D0408" w:rsidP="00F43969">
            <w:pPr>
              <w:rPr>
                <w:sz w:val="22"/>
                <w:szCs w:val="22"/>
              </w:rPr>
            </w:pPr>
            <w:r>
              <w:rPr>
                <w:sz w:val="22"/>
                <w:szCs w:val="22"/>
              </w:rPr>
              <w:t>20</w:t>
            </w:r>
          </w:p>
        </w:tc>
        <w:tc>
          <w:tcPr>
            <w:tcW w:w="2740" w:type="dxa"/>
          </w:tcPr>
          <w:p w:rsidR="004D0408" w:rsidRPr="009C673B" w:rsidRDefault="004D0408" w:rsidP="00F43969">
            <w:pPr>
              <w:ind w:left="121" w:right="107"/>
              <w:rPr>
                <w:sz w:val="22"/>
                <w:szCs w:val="22"/>
              </w:rPr>
            </w:pPr>
            <w:r w:rsidRPr="009C673B">
              <w:rPr>
                <w:sz w:val="22"/>
                <w:szCs w:val="22"/>
              </w:rPr>
              <w:t xml:space="preserve">Срок заключения </w:t>
            </w:r>
            <w:r>
              <w:rPr>
                <w:sz w:val="22"/>
                <w:szCs w:val="22"/>
              </w:rPr>
              <w:t>договора</w:t>
            </w:r>
          </w:p>
        </w:tc>
        <w:tc>
          <w:tcPr>
            <w:tcW w:w="6197" w:type="dxa"/>
          </w:tcPr>
          <w:p w:rsidR="008D5710" w:rsidRPr="00054C8E" w:rsidRDefault="008D5710" w:rsidP="0088402C">
            <w:pPr>
              <w:ind w:left="57" w:right="162"/>
              <w:jc w:val="both"/>
              <w:rPr>
                <w:sz w:val="22"/>
                <w:szCs w:val="22"/>
              </w:rPr>
            </w:pPr>
            <w:r w:rsidRPr="00054C8E">
              <w:rPr>
                <w:sz w:val="22"/>
                <w:szCs w:val="22"/>
              </w:rPr>
              <w:t xml:space="preserve">Договор с победителем запроса ценовых котировок либо Участником ценовых котировок, сделавшим предпоследнее предложение о цене договора (при уклонении победителя запроса ценовых котировок от заключения договора), либо </w:t>
            </w:r>
            <w:r>
              <w:rPr>
                <w:sz w:val="22"/>
                <w:szCs w:val="22"/>
              </w:rPr>
              <w:t xml:space="preserve">с </w:t>
            </w:r>
            <w:r w:rsidRPr="00054C8E">
              <w:rPr>
                <w:sz w:val="22"/>
                <w:szCs w:val="22"/>
              </w:rPr>
              <w:t>единственным Участником запроса ценовых котировок (если запрос ценовых котировок признан несостоявшимся) заключается не ранее чем через десять дней со дня размещения на официальн</w:t>
            </w:r>
            <w:r>
              <w:rPr>
                <w:sz w:val="22"/>
                <w:szCs w:val="22"/>
              </w:rPr>
              <w:t>ых</w:t>
            </w:r>
            <w:r w:rsidRPr="00054C8E">
              <w:rPr>
                <w:sz w:val="22"/>
                <w:szCs w:val="22"/>
              </w:rPr>
              <w:t xml:space="preserve"> сайт</w:t>
            </w:r>
            <w:r>
              <w:rPr>
                <w:sz w:val="22"/>
                <w:szCs w:val="22"/>
              </w:rPr>
              <w:t xml:space="preserve">ах </w:t>
            </w:r>
            <w:hyperlink r:id="rId15" w:history="1">
              <w:r w:rsidRPr="00054C8E">
                <w:rPr>
                  <w:sz w:val="22"/>
                  <w:szCs w:val="22"/>
                </w:rPr>
                <w:t>www.zakupki.rosatom.ru</w:t>
              </w:r>
            </w:hyperlink>
            <w:r w:rsidRPr="00054C8E">
              <w:rPr>
                <w:sz w:val="22"/>
                <w:szCs w:val="22"/>
              </w:rPr>
              <w:t xml:space="preserve"> протокола рассмотрения и оценки котировочных заявок и не позднее чем через двадцать дней со дня подписания указанного протокола.</w:t>
            </w:r>
          </w:p>
          <w:p w:rsidR="004D0408" w:rsidRPr="0088402C" w:rsidRDefault="008D5710" w:rsidP="0088402C">
            <w:pPr>
              <w:ind w:left="57" w:right="162"/>
              <w:jc w:val="both"/>
              <w:rPr>
                <w:sz w:val="22"/>
                <w:szCs w:val="22"/>
              </w:rPr>
            </w:pPr>
            <w:r w:rsidRPr="00054C8E">
              <w:rPr>
                <w:sz w:val="22"/>
                <w:szCs w:val="22"/>
              </w:rPr>
              <w:t>Договор является неотъемлемой частью настоящего Извещения запроса ценовых котировок</w:t>
            </w:r>
          </w:p>
        </w:tc>
      </w:tr>
      <w:tr w:rsidR="004D0408" w:rsidTr="00F43969">
        <w:tc>
          <w:tcPr>
            <w:tcW w:w="439" w:type="dxa"/>
          </w:tcPr>
          <w:p w:rsidR="004D0408" w:rsidRDefault="004D0408" w:rsidP="00F43969">
            <w:pPr>
              <w:rPr>
                <w:sz w:val="22"/>
                <w:szCs w:val="22"/>
              </w:rPr>
            </w:pPr>
            <w:r>
              <w:rPr>
                <w:sz w:val="22"/>
                <w:szCs w:val="22"/>
              </w:rPr>
              <w:t>21</w:t>
            </w:r>
          </w:p>
        </w:tc>
        <w:tc>
          <w:tcPr>
            <w:tcW w:w="2740" w:type="dxa"/>
          </w:tcPr>
          <w:p w:rsidR="004D0408" w:rsidRPr="009C673B" w:rsidRDefault="004D0408" w:rsidP="00F43969">
            <w:pPr>
              <w:ind w:left="121" w:right="107"/>
              <w:rPr>
                <w:sz w:val="22"/>
                <w:szCs w:val="22"/>
              </w:rPr>
            </w:pPr>
            <w:r>
              <w:rPr>
                <w:sz w:val="22"/>
                <w:szCs w:val="22"/>
              </w:rPr>
              <w:t>Наименование, место нахождения, почтовый адрес, адрес электронной почты, номер телефона Арбитражного комитета</w:t>
            </w:r>
          </w:p>
        </w:tc>
        <w:tc>
          <w:tcPr>
            <w:tcW w:w="6197" w:type="dxa"/>
          </w:tcPr>
          <w:p w:rsidR="005531E3" w:rsidRPr="00D4479F" w:rsidRDefault="005531E3" w:rsidP="0088402C">
            <w:pPr>
              <w:pStyle w:val="af8"/>
              <w:ind w:left="57" w:right="162"/>
              <w:jc w:val="both"/>
            </w:pPr>
            <w:r>
              <w:t>ОАО «ППГХО»</w:t>
            </w:r>
          </w:p>
          <w:p w:rsidR="005531E3" w:rsidRPr="005531E3" w:rsidRDefault="00F80797" w:rsidP="0088402C">
            <w:pPr>
              <w:pStyle w:val="af8"/>
              <w:ind w:left="57" w:right="162"/>
              <w:jc w:val="both"/>
            </w:pPr>
            <w:r>
              <w:t>67467</w:t>
            </w:r>
            <w:r w:rsidRPr="00F80797">
              <w:t>3</w:t>
            </w:r>
            <w:r w:rsidR="005531E3" w:rsidRPr="00256C2F">
              <w:t>, Забайкаль</w:t>
            </w:r>
            <w:r>
              <w:t>ский край, г. Краснокаменск, ОПС-3, а/я 496</w:t>
            </w:r>
          </w:p>
          <w:p w:rsidR="004D0408" w:rsidRPr="005531E3" w:rsidRDefault="004D0408" w:rsidP="0088402C">
            <w:pPr>
              <w:pStyle w:val="af8"/>
              <w:ind w:left="57" w:right="162"/>
              <w:jc w:val="both"/>
              <w:rPr>
                <w:sz w:val="22"/>
                <w:szCs w:val="22"/>
              </w:rPr>
            </w:pPr>
            <w:r w:rsidRPr="005531E3">
              <w:rPr>
                <w:sz w:val="22"/>
                <w:szCs w:val="22"/>
              </w:rPr>
              <w:t xml:space="preserve">Контактное лицо: </w:t>
            </w:r>
            <w:r w:rsidR="005531E3" w:rsidRPr="005531E3">
              <w:rPr>
                <w:sz w:val="22"/>
                <w:szCs w:val="22"/>
              </w:rPr>
              <w:t>Заместитель зам. генерального директора</w:t>
            </w:r>
            <w:r w:rsidRPr="005531E3">
              <w:rPr>
                <w:sz w:val="22"/>
                <w:szCs w:val="22"/>
              </w:rPr>
              <w:t xml:space="preserve">, Председатель арбитражного комитета </w:t>
            </w:r>
          </w:p>
          <w:p w:rsidR="004D0408" w:rsidRPr="005531E3" w:rsidRDefault="005531E3" w:rsidP="0088402C">
            <w:pPr>
              <w:pStyle w:val="af8"/>
              <w:ind w:left="57" w:right="162"/>
              <w:jc w:val="both"/>
              <w:rPr>
                <w:sz w:val="22"/>
                <w:szCs w:val="22"/>
              </w:rPr>
            </w:pPr>
            <w:r w:rsidRPr="005531E3">
              <w:rPr>
                <w:sz w:val="22"/>
                <w:szCs w:val="22"/>
              </w:rPr>
              <w:t>Гальперин Сергей Александрович</w:t>
            </w:r>
            <w:r w:rsidR="004D0408" w:rsidRPr="005531E3">
              <w:rPr>
                <w:sz w:val="22"/>
                <w:szCs w:val="22"/>
              </w:rPr>
              <w:t xml:space="preserve"> </w:t>
            </w:r>
          </w:p>
          <w:p w:rsidR="004D0408" w:rsidRPr="005531E3" w:rsidRDefault="004D0408" w:rsidP="0088402C">
            <w:pPr>
              <w:pStyle w:val="af8"/>
              <w:ind w:left="57" w:right="162"/>
              <w:jc w:val="both"/>
              <w:rPr>
                <w:sz w:val="22"/>
                <w:szCs w:val="22"/>
              </w:rPr>
            </w:pPr>
            <w:r w:rsidRPr="005531E3">
              <w:rPr>
                <w:sz w:val="22"/>
                <w:szCs w:val="22"/>
              </w:rPr>
              <w:t>Контактный телефон: 8 (</w:t>
            </w:r>
            <w:r w:rsidR="005531E3" w:rsidRPr="005531E3">
              <w:rPr>
                <w:sz w:val="22"/>
                <w:szCs w:val="22"/>
              </w:rPr>
              <w:t>30245</w:t>
            </w:r>
            <w:r w:rsidRPr="005531E3">
              <w:rPr>
                <w:sz w:val="22"/>
                <w:szCs w:val="22"/>
              </w:rPr>
              <w:t xml:space="preserve">) </w:t>
            </w:r>
            <w:r w:rsidR="005531E3" w:rsidRPr="005531E3">
              <w:rPr>
                <w:sz w:val="22"/>
                <w:szCs w:val="22"/>
              </w:rPr>
              <w:t>3</w:t>
            </w:r>
            <w:r w:rsidRPr="005531E3">
              <w:rPr>
                <w:sz w:val="22"/>
                <w:szCs w:val="22"/>
              </w:rPr>
              <w:t>-</w:t>
            </w:r>
            <w:r w:rsidR="005531E3" w:rsidRPr="005531E3">
              <w:rPr>
                <w:sz w:val="22"/>
                <w:szCs w:val="22"/>
              </w:rPr>
              <w:t>50</w:t>
            </w:r>
            <w:r w:rsidRPr="005531E3">
              <w:rPr>
                <w:sz w:val="22"/>
                <w:szCs w:val="22"/>
              </w:rPr>
              <w:t>-</w:t>
            </w:r>
            <w:r w:rsidR="005531E3" w:rsidRPr="005531E3">
              <w:rPr>
                <w:sz w:val="22"/>
                <w:szCs w:val="22"/>
              </w:rPr>
              <w:t>21</w:t>
            </w:r>
          </w:p>
          <w:p w:rsidR="004D0408" w:rsidRPr="005531E3" w:rsidRDefault="004D0408" w:rsidP="005531E3">
            <w:pPr>
              <w:ind w:left="57" w:right="162"/>
              <w:jc w:val="both"/>
              <w:rPr>
                <w:sz w:val="22"/>
                <w:szCs w:val="22"/>
              </w:rPr>
            </w:pPr>
            <w:r w:rsidRPr="005531E3">
              <w:rPr>
                <w:sz w:val="22"/>
                <w:szCs w:val="22"/>
              </w:rPr>
              <w:t xml:space="preserve">Адрес электронной почты: </w:t>
            </w:r>
            <w:r w:rsidR="005531E3" w:rsidRPr="005531E3">
              <w:rPr>
                <w:sz w:val="22"/>
                <w:szCs w:val="22"/>
                <w:lang w:val="en-US"/>
              </w:rPr>
              <w:t>GalperinSA</w:t>
            </w:r>
            <w:r w:rsidR="005531E3" w:rsidRPr="005531E3">
              <w:rPr>
                <w:sz w:val="22"/>
                <w:szCs w:val="22"/>
              </w:rPr>
              <w:t>@</w:t>
            </w:r>
            <w:r w:rsidR="005531E3" w:rsidRPr="005531E3">
              <w:rPr>
                <w:sz w:val="22"/>
                <w:szCs w:val="22"/>
                <w:lang w:val="en-US"/>
              </w:rPr>
              <w:t>ppgho</w:t>
            </w:r>
            <w:r w:rsidR="005531E3" w:rsidRPr="005531E3">
              <w:rPr>
                <w:sz w:val="22"/>
                <w:szCs w:val="22"/>
              </w:rPr>
              <w:t>.</w:t>
            </w:r>
            <w:r w:rsidR="005531E3" w:rsidRPr="005531E3">
              <w:rPr>
                <w:sz w:val="22"/>
                <w:szCs w:val="22"/>
                <w:lang w:val="en-US"/>
              </w:rPr>
              <w:t>ru</w:t>
            </w:r>
          </w:p>
        </w:tc>
      </w:tr>
    </w:tbl>
    <w:p w:rsidR="004D0408" w:rsidRDefault="004D0408" w:rsidP="004D0408">
      <w:pPr>
        <w:rPr>
          <w:sz w:val="22"/>
          <w:szCs w:val="22"/>
        </w:rPr>
      </w:pPr>
    </w:p>
    <w:p w:rsidR="004D0408" w:rsidRDefault="004D0408" w:rsidP="004D0408">
      <w:pPr>
        <w:rPr>
          <w:sz w:val="22"/>
          <w:szCs w:val="22"/>
        </w:rPr>
      </w:pPr>
    </w:p>
    <w:p w:rsidR="004D0408" w:rsidRDefault="004D0408" w:rsidP="004D0408">
      <w:pPr>
        <w:rPr>
          <w:sz w:val="22"/>
          <w:szCs w:val="22"/>
        </w:rPr>
      </w:pPr>
    </w:p>
    <w:p w:rsidR="005B5048" w:rsidRDefault="005B5048" w:rsidP="004D0408">
      <w:pPr>
        <w:rPr>
          <w:sz w:val="22"/>
          <w:szCs w:val="22"/>
        </w:rPr>
      </w:pPr>
    </w:p>
    <w:p w:rsidR="005C4E94" w:rsidRDefault="005C4E94" w:rsidP="004D0408">
      <w:pPr>
        <w:rPr>
          <w:sz w:val="22"/>
          <w:szCs w:val="22"/>
        </w:rPr>
      </w:pPr>
    </w:p>
    <w:p w:rsidR="005C4E94" w:rsidRDefault="005C4E94" w:rsidP="004D0408">
      <w:pPr>
        <w:rPr>
          <w:sz w:val="22"/>
          <w:szCs w:val="22"/>
        </w:rPr>
      </w:pPr>
    </w:p>
    <w:p w:rsidR="005C4E94" w:rsidRDefault="005C4E94" w:rsidP="004D0408">
      <w:pPr>
        <w:rPr>
          <w:sz w:val="22"/>
          <w:szCs w:val="22"/>
        </w:rPr>
      </w:pPr>
    </w:p>
    <w:p w:rsidR="005C4E94" w:rsidRDefault="005C4E94" w:rsidP="004D0408">
      <w:pPr>
        <w:rPr>
          <w:sz w:val="22"/>
          <w:szCs w:val="22"/>
        </w:rPr>
      </w:pPr>
    </w:p>
    <w:p w:rsidR="005C4E94" w:rsidRDefault="005C4E94" w:rsidP="004D0408">
      <w:pPr>
        <w:rPr>
          <w:sz w:val="22"/>
          <w:szCs w:val="22"/>
        </w:rPr>
      </w:pPr>
    </w:p>
    <w:p w:rsidR="005C4E94" w:rsidRDefault="005C4E94" w:rsidP="004D0408">
      <w:pPr>
        <w:rPr>
          <w:sz w:val="22"/>
          <w:szCs w:val="22"/>
        </w:rPr>
      </w:pPr>
    </w:p>
    <w:p w:rsidR="005C4E94" w:rsidRDefault="005C4E94" w:rsidP="004D0408">
      <w:pPr>
        <w:rPr>
          <w:sz w:val="22"/>
          <w:szCs w:val="22"/>
        </w:rPr>
      </w:pPr>
    </w:p>
    <w:p w:rsidR="005C4E94" w:rsidRDefault="005C4E94" w:rsidP="004D0408">
      <w:pPr>
        <w:rPr>
          <w:sz w:val="22"/>
          <w:szCs w:val="22"/>
        </w:rPr>
      </w:pPr>
    </w:p>
    <w:p w:rsidR="005C4E94" w:rsidRDefault="005C4E94" w:rsidP="004D0408">
      <w:pPr>
        <w:rPr>
          <w:sz w:val="22"/>
          <w:szCs w:val="22"/>
        </w:rPr>
      </w:pPr>
    </w:p>
    <w:p w:rsidR="005C4E94" w:rsidRDefault="005C4E94" w:rsidP="004D0408">
      <w:pPr>
        <w:rPr>
          <w:sz w:val="22"/>
          <w:szCs w:val="22"/>
        </w:rPr>
      </w:pPr>
    </w:p>
    <w:p w:rsidR="005C4E94" w:rsidRDefault="005C4E94" w:rsidP="004D0408">
      <w:pPr>
        <w:rPr>
          <w:sz w:val="22"/>
          <w:szCs w:val="22"/>
        </w:rPr>
      </w:pPr>
    </w:p>
    <w:p w:rsidR="005C4E94" w:rsidRDefault="005C4E94" w:rsidP="004D0408">
      <w:pPr>
        <w:rPr>
          <w:sz w:val="22"/>
          <w:szCs w:val="22"/>
        </w:rPr>
      </w:pPr>
    </w:p>
    <w:p w:rsidR="005C4E94" w:rsidRDefault="005C4E94" w:rsidP="004D0408">
      <w:pPr>
        <w:rPr>
          <w:sz w:val="22"/>
          <w:szCs w:val="22"/>
        </w:rPr>
      </w:pPr>
    </w:p>
    <w:p w:rsidR="005C4E94" w:rsidRDefault="005C4E94" w:rsidP="004D0408">
      <w:pPr>
        <w:rPr>
          <w:sz w:val="22"/>
          <w:szCs w:val="22"/>
        </w:rPr>
      </w:pPr>
    </w:p>
    <w:p w:rsidR="005C4E94" w:rsidRDefault="005C4E94" w:rsidP="004D0408">
      <w:pPr>
        <w:rPr>
          <w:sz w:val="22"/>
          <w:szCs w:val="22"/>
        </w:rPr>
      </w:pPr>
    </w:p>
    <w:p w:rsidR="005B5048" w:rsidRDefault="005B5048" w:rsidP="004D0408">
      <w:pPr>
        <w:rPr>
          <w:sz w:val="22"/>
          <w:szCs w:val="22"/>
        </w:rPr>
      </w:pPr>
    </w:p>
    <w:p w:rsidR="00857A9B" w:rsidRDefault="00857A9B" w:rsidP="004D0408">
      <w:pPr>
        <w:rPr>
          <w:sz w:val="22"/>
          <w:szCs w:val="22"/>
        </w:rPr>
      </w:pPr>
    </w:p>
    <w:p w:rsidR="00857A9B" w:rsidRDefault="00857A9B" w:rsidP="004D0408">
      <w:pPr>
        <w:rPr>
          <w:sz w:val="22"/>
          <w:szCs w:val="22"/>
        </w:rPr>
      </w:pPr>
    </w:p>
    <w:p w:rsidR="00DF2889" w:rsidRPr="00AD1C5D" w:rsidRDefault="00DF2889" w:rsidP="00DF2889">
      <w:pPr>
        <w:rPr>
          <w:b/>
          <w:sz w:val="28"/>
          <w:szCs w:val="28"/>
        </w:rPr>
      </w:pPr>
      <w:r w:rsidRPr="00AD1C5D">
        <w:rPr>
          <w:b/>
          <w:sz w:val="28"/>
          <w:szCs w:val="28"/>
        </w:rPr>
        <w:lastRenderedPageBreak/>
        <w:t xml:space="preserve">ЧАСТЬ </w:t>
      </w:r>
      <w:r w:rsidRPr="00AD1C5D">
        <w:rPr>
          <w:b/>
          <w:sz w:val="28"/>
          <w:szCs w:val="28"/>
          <w:lang w:val="en-US"/>
        </w:rPr>
        <w:t>II</w:t>
      </w:r>
      <w:r w:rsidRPr="00AD1C5D">
        <w:rPr>
          <w:b/>
          <w:sz w:val="28"/>
          <w:szCs w:val="28"/>
        </w:rPr>
        <w:t>.</w:t>
      </w:r>
    </w:p>
    <w:p w:rsidR="00DF2889" w:rsidRPr="00AD1C5D" w:rsidRDefault="00DF2889" w:rsidP="00DF2889">
      <w:pPr>
        <w:jc w:val="right"/>
        <w:rPr>
          <w:sz w:val="22"/>
          <w:szCs w:val="22"/>
        </w:rPr>
      </w:pPr>
      <w:r w:rsidRPr="00AD1C5D">
        <w:rPr>
          <w:sz w:val="22"/>
          <w:szCs w:val="22"/>
        </w:rPr>
        <w:t xml:space="preserve">Приложение № 1 к Извещению </w:t>
      </w:r>
    </w:p>
    <w:p w:rsidR="00DF2889" w:rsidRPr="00AD1C5D" w:rsidRDefault="00DF2889" w:rsidP="00DF2889">
      <w:pPr>
        <w:jc w:val="right"/>
        <w:rPr>
          <w:sz w:val="22"/>
          <w:szCs w:val="22"/>
        </w:rPr>
      </w:pPr>
      <w:r w:rsidRPr="00AD1C5D">
        <w:rPr>
          <w:sz w:val="22"/>
          <w:szCs w:val="22"/>
        </w:rPr>
        <w:t xml:space="preserve">о проведении запроса ценовых котировок в электронной форме </w:t>
      </w:r>
    </w:p>
    <w:p w:rsidR="00DF2889" w:rsidRPr="00AD1C5D" w:rsidRDefault="00DF2889" w:rsidP="00DF2889">
      <w:pPr>
        <w:jc w:val="right"/>
        <w:rPr>
          <w:sz w:val="22"/>
          <w:szCs w:val="22"/>
        </w:rPr>
      </w:pPr>
      <w:r w:rsidRPr="00AD1C5D">
        <w:rPr>
          <w:sz w:val="22"/>
          <w:szCs w:val="22"/>
        </w:rPr>
        <w:t>от «__» _____ 201</w:t>
      </w:r>
      <w:r w:rsidR="0042714A">
        <w:rPr>
          <w:sz w:val="22"/>
          <w:szCs w:val="22"/>
        </w:rPr>
        <w:t>1</w:t>
      </w:r>
      <w:r w:rsidRPr="00AD1C5D">
        <w:rPr>
          <w:sz w:val="22"/>
          <w:szCs w:val="22"/>
        </w:rPr>
        <w:t xml:space="preserve"> </w:t>
      </w:r>
    </w:p>
    <w:p w:rsidR="00DF2889" w:rsidRPr="00AD1C5D" w:rsidRDefault="00DF2889" w:rsidP="00DF2889">
      <w:pPr>
        <w:jc w:val="right"/>
        <w:rPr>
          <w:sz w:val="22"/>
          <w:szCs w:val="22"/>
        </w:rPr>
      </w:pPr>
    </w:p>
    <w:p w:rsidR="00DF2889" w:rsidRPr="00AD1C5D" w:rsidRDefault="00DF2889" w:rsidP="00DF2889">
      <w:pPr>
        <w:jc w:val="right"/>
        <w:rPr>
          <w:sz w:val="22"/>
          <w:szCs w:val="22"/>
        </w:rPr>
      </w:pPr>
    </w:p>
    <w:p w:rsidR="00DF2889" w:rsidRPr="00AD1C5D" w:rsidRDefault="00DF2889" w:rsidP="00DF2889">
      <w:pPr>
        <w:rPr>
          <w:sz w:val="22"/>
          <w:szCs w:val="22"/>
        </w:rPr>
      </w:pPr>
      <w:r w:rsidRPr="00AD1C5D">
        <w:rPr>
          <w:sz w:val="22"/>
          <w:szCs w:val="22"/>
        </w:rPr>
        <w:t>На фирменном бланке участника</w:t>
      </w:r>
    </w:p>
    <w:p w:rsidR="00DF2889" w:rsidRPr="00AD1C5D" w:rsidRDefault="00DF2889" w:rsidP="00DF2889">
      <w:pPr>
        <w:rPr>
          <w:sz w:val="22"/>
          <w:szCs w:val="22"/>
        </w:rPr>
      </w:pPr>
      <w:r w:rsidRPr="00AD1C5D">
        <w:rPr>
          <w:sz w:val="22"/>
          <w:szCs w:val="22"/>
        </w:rPr>
        <w:t>Исх. №, дата</w:t>
      </w:r>
    </w:p>
    <w:p w:rsidR="00DF2889" w:rsidRPr="00AD1C5D" w:rsidRDefault="00DF2889" w:rsidP="00DF2889">
      <w:pPr>
        <w:jc w:val="right"/>
        <w:rPr>
          <w:i/>
        </w:rPr>
      </w:pPr>
      <w:r w:rsidRPr="00AD1C5D">
        <w:rPr>
          <w:sz w:val="22"/>
          <w:szCs w:val="22"/>
        </w:rPr>
        <w:t>Наименование Уполномоченного органа</w:t>
      </w:r>
    </w:p>
    <w:p w:rsidR="00DF2889" w:rsidRPr="00AD1C5D" w:rsidRDefault="00DF2889" w:rsidP="00DF2889">
      <w:pPr>
        <w:jc w:val="right"/>
        <w:rPr>
          <w:i/>
        </w:rPr>
      </w:pPr>
    </w:p>
    <w:p w:rsidR="00DF2889" w:rsidRPr="00AD1C5D" w:rsidRDefault="00DF2889" w:rsidP="00DF2889">
      <w:pPr>
        <w:jc w:val="right"/>
      </w:pPr>
    </w:p>
    <w:p w:rsidR="00DF2889" w:rsidRPr="00AD1C5D" w:rsidRDefault="00DF2889" w:rsidP="00DF2889">
      <w:pPr>
        <w:jc w:val="center"/>
        <w:rPr>
          <w:b/>
        </w:rPr>
      </w:pPr>
      <w:r w:rsidRPr="00AD1C5D">
        <w:rPr>
          <w:b/>
        </w:rPr>
        <w:t xml:space="preserve">КОТИРОВОЧНАЯ ЗАЯВКА </w:t>
      </w:r>
    </w:p>
    <w:p w:rsidR="00DF2889" w:rsidRPr="00AD1C5D" w:rsidRDefault="00DF2889" w:rsidP="00DF2889">
      <w:pPr>
        <w:pStyle w:val="20"/>
        <w:jc w:val="center"/>
        <w:rPr>
          <w:b/>
        </w:rPr>
      </w:pPr>
      <w:r w:rsidRPr="00AD1C5D">
        <w:rPr>
          <w:b/>
        </w:rPr>
        <w:t>на ___________________________________________________________</w:t>
      </w:r>
    </w:p>
    <w:p w:rsidR="00DF2889" w:rsidRPr="00AD1C5D" w:rsidRDefault="00DF2889" w:rsidP="00DF2889">
      <w:pPr>
        <w:pStyle w:val="20"/>
        <w:ind w:right="1132" w:firstLine="1418"/>
        <w:jc w:val="center"/>
        <w:rPr>
          <w:sz w:val="16"/>
          <w:szCs w:val="16"/>
        </w:rPr>
      </w:pPr>
      <w:r w:rsidRPr="00AD1C5D">
        <w:rPr>
          <w:sz w:val="16"/>
          <w:szCs w:val="16"/>
        </w:rPr>
        <w:t>(необходимо указать предмета запроса ценовых котировок)</w:t>
      </w:r>
    </w:p>
    <w:p w:rsidR="00DF2889" w:rsidRPr="00AD1C5D" w:rsidRDefault="00DF2889" w:rsidP="00DF2889">
      <w:pPr>
        <w:jc w:val="center"/>
        <w:rPr>
          <w:b/>
        </w:rPr>
      </w:pPr>
    </w:p>
    <w:p w:rsidR="00DF2889" w:rsidRPr="00AD1C5D" w:rsidRDefault="00DF2889" w:rsidP="00DF2889">
      <w:pPr>
        <w:jc w:val="center"/>
        <w:rPr>
          <w:b/>
        </w:rPr>
      </w:pPr>
      <w:r w:rsidRPr="00AD1C5D">
        <w:rPr>
          <w:b/>
        </w:rPr>
        <w:t>Уважаемые господа!</w:t>
      </w:r>
    </w:p>
    <w:p w:rsidR="00DF2889" w:rsidRPr="00AD1C5D" w:rsidRDefault="00DF2889" w:rsidP="00DF2889">
      <w:pPr>
        <w:jc w:val="center"/>
      </w:pPr>
    </w:p>
    <w:p w:rsidR="00DF2889" w:rsidRPr="00AD1C5D" w:rsidRDefault="00DF2889" w:rsidP="00DF2889">
      <w:pPr>
        <w:spacing w:before="120"/>
        <w:ind w:firstLine="709"/>
        <w:jc w:val="both"/>
        <w:rPr>
          <w:sz w:val="22"/>
          <w:szCs w:val="22"/>
        </w:rPr>
      </w:pPr>
      <w:r w:rsidRPr="00AD1C5D">
        <w:rPr>
          <w:sz w:val="22"/>
          <w:szCs w:val="22"/>
        </w:rPr>
        <w:t>Изучив, условия и требования извещения о проведении запроса ценовых котировок в электронной форме, мы, ________ (полное наименование и сокращенное наименование (для юридического лица)/ФИО (для физического лица) участника, место нахождения (для юридического лица)/место регистрации (место жительства) (для физического лица), почтовый адрес участника, банковские реквизиты, в том числе ИНН, контактная информация - телефон, факс, электронная почта, контактное лицо), в лице ______________________ (должность, ФИО), действующего на основании _________, выражаем согласие исполнить условия договора, указанные в Извещении о проведении запроса ценовых котировок в электронной форме № __ от «__» ________ 20__г., в том числе:</w:t>
      </w:r>
    </w:p>
    <w:p w:rsidR="00DF2889" w:rsidRPr="00AD1C5D" w:rsidRDefault="00DF2889" w:rsidP="00DF2889">
      <w:pPr>
        <w:spacing w:before="120"/>
        <w:ind w:firstLine="709"/>
        <w:jc w:val="both"/>
        <w:rPr>
          <w:sz w:val="22"/>
          <w:szCs w:val="22"/>
        </w:rPr>
      </w:pPr>
      <w:r w:rsidRPr="00AD1C5D">
        <w:rPr>
          <w:sz w:val="22"/>
          <w:szCs w:val="22"/>
        </w:rPr>
        <w:t>1.</w:t>
      </w:r>
      <w:r>
        <w:rPr>
          <w:sz w:val="22"/>
          <w:szCs w:val="22"/>
        </w:rPr>
        <w:tab/>
      </w:r>
      <w:r w:rsidRPr="00AD1C5D">
        <w:rPr>
          <w:sz w:val="22"/>
          <w:szCs w:val="22"/>
        </w:rPr>
        <w:t>Наименование, характеристики и количество/объем поставки товаров, выполнения работ, оказания услуг (для поставки товаров, в том числе марка, товарный знак): __________________</w:t>
      </w:r>
      <w:r>
        <w:rPr>
          <w:sz w:val="22"/>
          <w:szCs w:val="22"/>
        </w:rPr>
        <w:t>________________________________________________________</w:t>
      </w:r>
      <w:r w:rsidRPr="00AD1C5D">
        <w:rPr>
          <w:sz w:val="22"/>
          <w:szCs w:val="22"/>
        </w:rPr>
        <w:t>________.</w:t>
      </w:r>
    </w:p>
    <w:p w:rsidR="00DF2889" w:rsidRDefault="00DF2889" w:rsidP="00DF2889">
      <w:pPr>
        <w:spacing w:before="120"/>
        <w:ind w:firstLine="709"/>
        <w:jc w:val="both"/>
        <w:rPr>
          <w:sz w:val="22"/>
          <w:szCs w:val="22"/>
        </w:rPr>
      </w:pPr>
      <w:r w:rsidRPr="00AD1C5D">
        <w:rPr>
          <w:sz w:val="22"/>
          <w:szCs w:val="22"/>
        </w:rPr>
        <w:t>2.</w:t>
      </w:r>
      <w:r>
        <w:rPr>
          <w:sz w:val="22"/>
          <w:szCs w:val="22"/>
        </w:rPr>
        <w:tab/>
      </w:r>
      <w:r w:rsidRPr="00AD1C5D">
        <w:rPr>
          <w:sz w:val="22"/>
          <w:szCs w:val="22"/>
        </w:rPr>
        <w:t>Сроки и порядок оплаты поставок товаров, выполнения работ, оказания услуг (в соответствии с проектом договора, включенным в состав документации о проведении запроса ценовых котировок): _________________________________</w:t>
      </w:r>
      <w:r>
        <w:rPr>
          <w:sz w:val="22"/>
          <w:szCs w:val="22"/>
        </w:rPr>
        <w:t>__</w:t>
      </w:r>
      <w:r w:rsidRPr="00AD1C5D">
        <w:rPr>
          <w:sz w:val="22"/>
          <w:szCs w:val="22"/>
        </w:rPr>
        <w:t>____________________________.</w:t>
      </w:r>
    </w:p>
    <w:p w:rsidR="00762378" w:rsidRPr="00762378" w:rsidRDefault="00762378" w:rsidP="00762378">
      <w:pPr>
        <w:pStyle w:val="ae"/>
        <w:ind w:firstLine="709"/>
        <w:jc w:val="both"/>
        <w:rPr>
          <w:sz w:val="22"/>
          <w:szCs w:val="22"/>
        </w:rPr>
      </w:pPr>
      <w:r>
        <w:rPr>
          <w:sz w:val="22"/>
          <w:szCs w:val="22"/>
        </w:rPr>
        <w:t>3.</w:t>
      </w:r>
      <w:r>
        <w:rPr>
          <w:sz w:val="22"/>
          <w:szCs w:val="22"/>
        </w:rPr>
        <w:tab/>
      </w:r>
      <w:r w:rsidRPr="00762378">
        <w:rPr>
          <w:sz w:val="22"/>
          <w:szCs w:val="22"/>
        </w:rPr>
        <w:t xml:space="preserve">Сроки поставок товаров, выполнения работ, оказания услуг </w:t>
      </w:r>
      <w:r w:rsidRPr="00AD1C5D">
        <w:rPr>
          <w:sz w:val="22"/>
          <w:szCs w:val="22"/>
        </w:rPr>
        <w:t>(в соответствии с проектом договора, включенным в состав документации о проведении запроса ценовых котировок)</w:t>
      </w:r>
      <w:r w:rsidRPr="00762378">
        <w:rPr>
          <w:sz w:val="22"/>
          <w:szCs w:val="22"/>
        </w:rPr>
        <w:t>: ___________________________________________________________________________</w:t>
      </w:r>
      <w:r>
        <w:rPr>
          <w:sz w:val="22"/>
          <w:szCs w:val="22"/>
        </w:rPr>
        <w:t>______</w:t>
      </w:r>
      <w:r w:rsidRPr="00762378">
        <w:rPr>
          <w:sz w:val="22"/>
          <w:szCs w:val="22"/>
        </w:rPr>
        <w:t>_</w:t>
      </w:r>
    </w:p>
    <w:p w:rsidR="00DF2889" w:rsidRPr="0088402C" w:rsidRDefault="00762378" w:rsidP="00DF2889">
      <w:pPr>
        <w:spacing w:before="120"/>
        <w:ind w:firstLine="709"/>
        <w:jc w:val="both"/>
        <w:rPr>
          <w:sz w:val="22"/>
          <w:szCs w:val="22"/>
        </w:rPr>
      </w:pPr>
      <w:r w:rsidRPr="0088402C">
        <w:rPr>
          <w:sz w:val="22"/>
          <w:szCs w:val="22"/>
        </w:rPr>
        <w:t>4</w:t>
      </w:r>
      <w:r w:rsidR="00DF2889" w:rsidRPr="0088402C">
        <w:rPr>
          <w:sz w:val="22"/>
          <w:szCs w:val="22"/>
        </w:rPr>
        <w:t>.</w:t>
      </w:r>
      <w:r w:rsidR="00DF2889" w:rsidRPr="0088402C">
        <w:rPr>
          <w:sz w:val="22"/>
          <w:szCs w:val="22"/>
        </w:rPr>
        <w:tab/>
        <w:t>Предлагаемая цена договора: __________ (сумма цифрой и прописью), в том числе ____________ (Цена предлагаемой продукции должна быть указана с учетом НДС, в цену продукции должны быть включены все расходы, в том числе транспортные и экспедиторские расходы, страхование, упаковка, маркировка, уплата налогов и пошлин).</w:t>
      </w:r>
    </w:p>
    <w:p w:rsidR="00DF2889" w:rsidRDefault="00DF2889" w:rsidP="00DF2889">
      <w:pPr>
        <w:spacing w:before="120"/>
        <w:ind w:firstLine="709"/>
        <w:jc w:val="both"/>
        <w:rPr>
          <w:sz w:val="22"/>
          <w:szCs w:val="22"/>
        </w:rPr>
      </w:pPr>
      <w:r w:rsidRPr="00AD1C5D">
        <w:rPr>
          <w:sz w:val="22"/>
          <w:szCs w:val="22"/>
        </w:rPr>
        <w:t>Также _</w:t>
      </w:r>
      <w:r>
        <w:rPr>
          <w:sz w:val="22"/>
          <w:szCs w:val="22"/>
        </w:rPr>
        <w:t>____________________________________________________________</w:t>
      </w:r>
      <w:r w:rsidRPr="00AD1C5D">
        <w:rPr>
          <w:sz w:val="22"/>
          <w:szCs w:val="22"/>
        </w:rPr>
        <w:t xml:space="preserve">__________ </w:t>
      </w:r>
    </w:p>
    <w:p w:rsidR="00DF2889" w:rsidRPr="00AD1C5D" w:rsidRDefault="00DF2889" w:rsidP="00DF2889">
      <w:pPr>
        <w:pStyle w:val="af6"/>
        <w:spacing w:after="0"/>
        <w:ind w:left="1418"/>
        <w:jc w:val="center"/>
        <w:rPr>
          <w:sz w:val="16"/>
          <w:szCs w:val="16"/>
        </w:rPr>
      </w:pPr>
      <w:r w:rsidRPr="00AD1C5D">
        <w:rPr>
          <w:sz w:val="16"/>
          <w:szCs w:val="16"/>
        </w:rPr>
        <w:t>(наименование организации или Ф.И.О. Участника размещения заказа)</w:t>
      </w:r>
    </w:p>
    <w:p w:rsidR="00DF2889" w:rsidRPr="00AD1C5D" w:rsidRDefault="00DF2889" w:rsidP="00DF2889">
      <w:pPr>
        <w:spacing w:before="120" w:after="120"/>
        <w:jc w:val="both"/>
        <w:rPr>
          <w:sz w:val="22"/>
          <w:szCs w:val="22"/>
        </w:rPr>
      </w:pPr>
      <w:r w:rsidRPr="00AD1C5D">
        <w:rPr>
          <w:sz w:val="22"/>
          <w:szCs w:val="22"/>
        </w:rPr>
        <w:t>подтверждает, что соответствует требованиям, предъявляемым к участникам запроса ценовых котировок в электронной форме согласно п. 8 информационной карты.</w:t>
      </w:r>
    </w:p>
    <w:p w:rsidR="00DF2889" w:rsidRPr="00AD1C5D" w:rsidRDefault="00DF2889" w:rsidP="00DF2889">
      <w:pPr>
        <w:spacing w:before="120"/>
        <w:ind w:firstLine="709"/>
        <w:jc w:val="both"/>
        <w:rPr>
          <w:sz w:val="22"/>
          <w:szCs w:val="22"/>
        </w:rPr>
      </w:pPr>
      <w:r w:rsidRPr="00AD1C5D">
        <w:rPr>
          <w:sz w:val="22"/>
          <w:szCs w:val="22"/>
        </w:rPr>
        <w:t>Настоящей заявкой гарантируем предоставление лицензий или свидетельств на поставку товаров, производство работ и оказание услуг, подлежащих лицензированию в соответствии с действующим законодательством Российской Федерации, и являющихся предметом заключаемого договора.</w:t>
      </w:r>
    </w:p>
    <w:p w:rsidR="00DF2889" w:rsidRDefault="00DF2889" w:rsidP="00DF2889">
      <w:pPr>
        <w:spacing w:before="120"/>
        <w:ind w:firstLine="709"/>
        <w:jc w:val="both"/>
        <w:rPr>
          <w:sz w:val="22"/>
          <w:szCs w:val="22"/>
        </w:rPr>
      </w:pPr>
      <w:r w:rsidRPr="00AD1C5D">
        <w:rPr>
          <w:sz w:val="22"/>
          <w:szCs w:val="22"/>
        </w:rPr>
        <w:t>Настоящей зая</w:t>
      </w:r>
      <w:r>
        <w:rPr>
          <w:sz w:val="22"/>
          <w:szCs w:val="22"/>
        </w:rPr>
        <w:t>вкой _____________________________________________________________</w:t>
      </w:r>
    </w:p>
    <w:p w:rsidR="00DF2889" w:rsidRPr="00AD1C5D" w:rsidRDefault="00DF2889" w:rsidP="00DF2889">
      <w:pPr>
        <w:pStyle w:val="af6"/>
        <w:ind w:left="2552"/>
        <w:jc w:val="center"/>
        <w:rPr>
          <w:sz w:val="16"/>
          <w:szCs w:val="16"/>
        </w:rPr>
      </w:pPr>
      <w:r w:rsidRPr="00AD1C5D">
        <w:rPr>
          <w:sz w:val="16"/>
          <w:szCs w:val="16"/>
        </w:rPr>
        <w:t>(наименование организации или Ф.И.О. Участника размещения заказа)</w:t>
      </w:r>
    </w:p>
    <w:p w:rsidR="00DF2889" w:rsidRPr="00AD1C5D" w:rsidRDefault="00DF2889" w:rsidP="00DF2889">
      <w:pPr>
        <w:spacing w:before="120"/>
        <w:jc w:val="both"/>
        <w:rPr>
          <w:sz w:val="22"/>
          <w:szCs w:val="22"/>
        </w:rPr>
      </w:pPr>
      <w:r w:rsidRPr="00AD1C5D">
        <w:rPr>
          <w:sz w:val="22"/>
          <w:szCs w:val="22"/>
        </w:rPr>
        <w:lastRenderedPageBreak/>
        <w:t>подтверждает, что обладает необходимыми сертификатами на товар в соответствии с действующим законодательством Российской Федерации, являющиеся предметом заключаемого договора.</w:t>
      </w:r>
    </w:p>
    <w:p w:rsidR="00DF2889" w:rsidRPr="00AD1C5D" w:rsidRDefault="00DF2889" w:rsidP="00DF2889">
      <w:pPr>
        <w:spacing w:before="120"/>
        <w:ind w:firstLine="709"/>
        <w:jc w:val="both"/>
        <w:rPr>
          <w:sz w:val="22"/>
          <w:szCs w:val="22"/>
        </w:rPr>
      </w:pPr>
      <w:r w:rsidRPr="00AD1C5D">
        <w:rPr>
          <w:sz w:val="22"/>
          <w:szCs w:val="22"/>
        </w:rPr>
        <w:t>Настоящей заявкой подтверждаем, что против</w:t>
      </w:r>
      <w:r>
        <w:rPr>
          <w:sz w:val="22"/>
          <w:szCs w:val="22"/>
        </w:rPr>
        <w:t xml:space="preserve"> __________________________________</w:t>
      </w:r>
      <w:r w:rsidRPr="00AD1C5D">
        <w:rPr>
          <w:sz w:val="22"/>
          <w:szCs w:val="22"/>
        </w:rPr>
        <w:t xml:space="preserve"> ___________________________________________________________________________________</w:t>
      </w:r>
    </w:p>
    <w:p w:rsidR="00DF2889" w:rsidRPr="00AD1C5D" w:rsidRDefault="00DF2889" w:rsidP="00DF2889">
      <w:pPr>
        <w:pStyle w:val="af6"/>
        <w:jc w:val="center"/>
        <w:rPr>
          <w:sz w:val="16"/>
          <w:szCs w:val="16"/>
        </w:rPr>
      </w:pPr>
      <w:r w:rsidRPr="00AD1C5D">
        <w:rPr>
          <w:sz w:val="16"/>
          <w:szCs w:val="16"/>
        </w:rPr>
        <w:t>(наименование организации или Ф.И.О. Участника размещения заказа)</w:t>
      </w:r>
    </w:p>
    <w:p w:rsidR="00DF2889" w:rsidRPr="00AD1C5D" w:rsidRDefault="00DF2889" w:rsidP="00DF2889">
      <w:pPr>
        <w:jc w:val="both"/>
        <w:rPr>
          <w:sz w:val="22"/>
          <w:szCs w:val="22"/>
        </w:rPr>
      </w:pPr>
      <w:r w:rsidRPr="00AD1C5D">
        <w:rPr>
          <w:sz w:val="22"/>
          <w:szCs w:val="22"/>
        </w:rPr>
        <w:t>не проводится процедура ликвидации, не принято арбитражным судом решения о признании _________________________________________________________________________________</w:t>
      </w:r>
    </w:p>
    <w:p w:rsidR="00DF2889" w:rsidRPr="00AD1C5D" w:rsidRDefault="00DF2889" w:rsidP="00DF2889">
      <w:pPr>
        <w:pStyle w:val="af6"/>
        <w:jc w:val="center"/>
        <w:rPr>
          <w:sz w:val="16"/>
          <w:szCs w:val="16"/>
        </w:rPr>
      </w:pPr>
      <w:r w:rsidRPr="00AD1C5D">
        <w:rPr>
          <w:sz w:val="16"/>
          <w:szCs w:val="16"/>
        </w:rPr>
        <w:t>(наименование организации или Ф.И.О. Участника размещения заказа)</w:t>
      </w:r>
    </w:p>
    <w:p w:rsidR="00DF2889" w:rsidRDefault="00DF2889" w:rsidP="00DF2889">
      <w:pPr>
        <w:jc w:val="both"/>
        <w:rPr>
          <w:sz w:val="22"/>
          <w:szCs w:val="22"/>
        </w:rPr>
      </w:pPr>
      <w:r w:rsidRPr="00AD1C5D">
        <w:rPr>
          <w:sz w:val="22"/>
          <w:szCs w:val="22"/>
        </w:rPr>
        <w:t>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а именно __</w:t>
      </w:r>
      <w:r>
        <w:rPr>
          <w:sz w:val="22"/>
          <w:szCs w:val="22"/>
        </w:rPr>
        <w:t>__</w:t>
      </w:r>
      <w:r w:rsidRPr="00AD1C5D">
        <w:rPr>
          <w:sz w:val="22"/>
          <w:szCs w:val="22"/>
        </w:rPr>
        <w:t>% _</w:t>
      </w:r>
      <w:r>
        <w:rPr>
          <w:sz w:val="22"/>
          <w:szCs w:val="22"/>
        </w:rPr>
        <w:t>______________________________________________</w:t>
      </w:r>
    </w:p>
    <w:p w:rsidR="00DF2889" w:rsidRPr="00083855" w:rsidRDefault="00DF2889" w:rsidP="00DF2889">
      <w:pPr>
        <w:spacing w:after="120"/>
        <w:ind w:left="3827"/>
        <w:jc w:val="center"/>
        <w:rPr>
          <w:sz w:val="16"/>
          <w:szCs w:val="16"/>
        </w:rPr>
      </w:pPr>
      <w:r w:rsidRPr="00083855">
        <w:rPr>
          <w:sz w:val="16"/>
          <w:szCs w:val="16"/>
        </w:rPr>
        <w:t>(указать значение цифрами и прописью)</w:t>
      </w:r>
    </w:p>
    <w:p w:rsidR="00DF2889" w:rsidRPr="00AD1C5D" w:rsidRDefault="00DF2889" w:rsidP="00DF2889">
      <w:pPr>
        <w:spacing w:after="120"/>
        <w:jc w:val="both"/>
      </w:pPr>
      <w:r w:rsidRPr="00AD1C5D">
        <w:rPr>
          <w:sz w:val="22"/>
          <w:szCs w:val="22"/>
        </w:rPr>
        <w:t>балансовой стоимости активов Участника процедуры закупки по данным бухгалтерской отчетности за последний завершенный отчетный</w:t>
      </w:r>
      <w:r w:rsidRPr="00AD1C5D">
        <w:t xml:space="preserve"> период.</w:t>
      </w:r>
    </w:p>
    <w:p w:rsidR="00DF2889" w:rsidRDefault="00DF2889" w:rsidP="00DF2889">
      <w:pPr>
        <w:pStyle w:val="af6"/>
        <w:spacing w:after="0"/>
        <w:ind w:firstLine="709"/>
        <w:rPr>
          <w:sz w:val="22"/>
          <w:szCs w:val="22"/>
        </w:rPr>
      </w:pPr>
      <w:r w:rsidRPr="00AD1C5D">
        <w:rPr>
          <w:sz w:val="22"/>
          <w:szCs w:val="22"/>
        </w:rPr>
        <w:t>Настоящей заявкой</w:t>
      </w:r>
      <w:r>
        <w:rPr>
          <w:sz w:val="22"/>
          <w:szCs w:val="22"/>
        </w:rPr>
        <w:t xml:space="preserve"> ____________</w:t>
      </w:r>
      <w:r w:rsidRPr="00AD1C5D">
        <w:rPr>
          <w:sz w:val="22"/>
          <w:szCs w:val="22"/>
        </w:rPr>
        <w:t>_____________________</w:t>
      </w:r>
      <w:r>
        <w:rPr>
          <w:sz w:val="22"/>
          <w:szCs w:val="22"/>
        </w:rPr>
        <w:t>_______________________</w:t>
      </w:r>
      <w:r w:rsidRPr="00AD1C5D">
        <w:rPr>
          <w:sz w:val="22"/>
          <w:szCs w:val="22"/>
        </w:rPr>
        <w:t>_____</w:t>
      </w:r>
    </w:p>
    <w:p w:rsidR="00DF2889" w:rsidRPr="00AD1C5D" w:rsidRDefault="00DF2889" w:rsidP="00DF2889">
      <w:pPr>
        <w:pStyle w:val="af6"/>
        <w:spacing w:after="0"/>
        <w:ind w:firstLine="2693"/>
        <w:jc w:val="center"/>
        <w:rPr>
          <w:sz w:val="16"/>
          <w:szCs w:val="16"/>
        </w:rPr>
      </w:pPr>
      <w:r w:rsidRPr="00AD1C5D">
        <w:rPr>
          <w:sz w:val="16"/>
          <w:szCs w:val="16"/>
        </w:rPr>
        <w:t>(наименование организации или Ф.И.О. Участника размещения заказа)</w:t>
      </w:r>
    </w:p>
    <w:p w:rsidR="00DF2889" w:rsidRPr="00AD1C5D" w:rsidRDefault="00DF2889" w:rsidP="00DF2889">
      <w:pPr>
        <w:jc w:val="both"/>
        <w:rPr>
          <w:sz w:val="22"/>
          <w:szCs w:val="22"/>
        </w:rPr>
      </w:pPr>
      <w:r w:rsidRPr="00AD1C5D">
        <w:rPr>
          <w:sz w:val="22"/>
          <w:szCs w:val="22"/>
        </w:rPr>
        <w:t>гарантирует, что обладает профессиональной компетентностью, финансовыми ресурсами, оборудованием и другими материальными возможностями, надежностью, опытом и репутацией, а также людскими ресурсами, необходимыми для исполнения договора на поставку продукции, право на заключение которого является предметом настоящего запроса ценовых котировок.</w:t>
      </w:r>
    </w:p>
    <w:p w:rsidR="00DF2889" w:rsidRPr="00AD1C5D" w:rsidRDefault="00DF2889" w:rsidP="00DF2889">
      <w:pPr>
        <w:spacing w:before="120"/>
        <w:ind w:firstLine="709"/>
        <w:jc w:val="both"/>
        <w:rPr>
          <w:sz w:val="22"/>
          <w:szCs w:val="22"/>
        </w:rPr>
      </w:pPr>
      <w:r w:rsidRPr="00AD1C5D">
        <w:rPr>
          <w:sz w:val="22"/>
          <w:szCs w:val="22"/>
        </w:rPr>
        <w:t>Настоящей заявкой мы гарантируем достоверность представленной нами в заявке на участие в запросе ценовых котировок информации и подтверждаем право Уполномоченного органа ответственного за проведение процедуры, не противоречащее требованию формирования равных для всех Участников размещения заказа условий, запрашивать в уполномоченных органах власти и упомянутых в нашей заявке юридических и физических лиц информацию, уточняющую представленные нами в ней сведения.</w:t>
      </w:r>
    </w:p>
    <w:p w:rsidR="00DF2889" w:rsidRPr="00AD1C5D" w:rsidRDefault="00DF2889" w:rsidP="00DF2889">
      <w:pPr>
        <w:pStyle w:val="PlainText1"/>
        <w:spacing w:before="120"/>
        <w:ind w:firstLine="709"/>
        <w:jc w:val="both"/>
        <w:rPr>
          <w:rFonts w:ascii="Times New Roman" w:eastAsia="Times New Roman" w:hAnsi="Times New Roman"/>
          <w:sz w:val="22"/>
          <w:szCs w:val="22"/>
        </w:rPr>
      </w:pPr>
      <w:r w:rsidRPr="00AD1C5D">
        <w:rPr>
          <w:rFonts w:ascii="Times New Roman" w:eastAsia="Times New Roman" w:hAnsi="Times New Roman"/>
          <w:sz w:val="22"/>
          <w:szCs w:val="22"/>
        </w:rPr>
        <w:t>Обязуемся, в случае признании нас участником, отвечающим требованиям запроса ценовых котировок в электронной форме, который предложил поставить товары, выполнить работы, оказать услуги на установленных в запросе ценовых котировок условиях, по самой низкой цене договора из предложенных, заключить договор в срок и на условиях и требованиях запроса ценовых котировок, по цене договора, предложенной в нашей заявке.</w:t>
      </w:r>
    </w:p>
    <w:p w:rsidR="00DF2889" w:rsidRPr="00AD1C5D" w:rsidRDefault="00DF2889" w:rsidP="00DF2889">
      <w:pPr>
        <w:pStyle w:val="PlainText1"/>
        <w:spacing w:before="120"/>
        <w:ind w:firstLine="709"/>
        <w:jc w:val="both"/>
        <w:rPr>
          <w:rFonts w:ascii="Times New Roman" w:eastAsia="Times New Roman" w:hAnsi="Times New Roman"/>
          <w:sz w:val="22"/>
          <w:szCs w:val="22"/>
        </w:rPr>
      </w:pPr>
      <w:r w:rsidRPr="00AD1C5D">
        <w:rPr>
          <w:rFonts w:ascii="Times New Roman" w:eastAsia="Times New Roman" w:hAnsi="Times New Roman"/>
          <w:sz w:val="22"/>
          <w:szCs w:val="22"/>
        </w:rPr>
        <w:t xml:space="preserve">В случае, если мы сделаем предпоследнее предложение по цене договора после предложения Победителя в запросе ценовых котировок, а Победитель запроса ценовых котировок будет признан уклонившимся от заключения договора, мы обязуемся подписать данный договор на поставку товаров в соответствии с требованиями запроса ценовых котировок и условиями нашего предложения по цене </w:t>
      </w:r>
    </w:p>
    <w:p w:rsidR="009579BE" w:rsidRDefault="009579BE" w:rsidP="00DF2889">
      <w:pPr>
        <w:pStyle w:val="PlainText1"/>
        <w:ind w:firstLine="709"/>
        <w:jc w:val="both"/>
        <w:rPr>
          <w:rFonts w:ascii="Times New Roman" w:eastAsia="Times New Roman" w:hAnsi="Times New Roman"/>
          <w:sz w:val="22"/>
          <w:szCs w:val="22"/>
        </w:rPr>
      </w:pPr>
    </w:p>
    <w:p w:rsidR="00DF2889" w:rsidRPr="00AD1C5D" w:rsidRDefault="00DF2889" w:rsidP="00DF2889">
      <w:pPr>
        <w:pStyle w:val="PlainText1"/>
        <w:ind w:firstLine="709"/>
        <w:jc w:val="both"/>
        <w:rPr>
          <w:rFonts w:ascii="Times New Roman" w:eastAsia="Times New Roman" w:hAnsi="Times New Roman"/>
          <w:sz w:val="22"/>
          <w:szCs w:val="22"/>
        </w:rPr>
      </w:pPr>
      <w:r w:rsidRPr="00AD1C5D">
        <w:rPr>
          <w:rFonts w:ascii="Times New Roman" w:eastAsia="Times New Roman" w:hAnsi="Times New Roman"/>
          <w:sz w:val="22"/>
          <w:szCs w:val="22"/>
        </w:rPr>
        <w:t>Приложение к заявке на участие в запросе ценовых котировок в электронной форме:</w:t>
      </w:r>
    </w:p>
    <w:p w:rsidR="00DF2889" w:rsidRPr="00AD1C5D" w:rsidRDefault="00DF2889" w:rsidP="00DF2889">
      <w:pPr>
        <w:pStyle w:val="PlainText1"/>
        <w:numPr>
          <w:ilvl w:val="0"/>
          <w:numId w:val="16"/>
        </w:numPr>
        <w:jc w:val="both"/>
        <w:rPr>
          <w:rFonts w:ascii="Times New Roman" w:eastAsia="Times New Roman" w:hAnsi="Times New Roman"/>
          <w:sz w:val="22"/>
          <w:szCs w:val="22"/>
        </w:rPr>
      </w:pPr>
      <w:r w:rsidRPr="00AD1C5D">
        <w:rPr>
          <w:rFonts w:ascii="Times New Roman" w:eastAsia="Times New Roman" w:hAnsi="Times New Roman"/>
          <w:sz w:val="22"/>
          <w:szCs w:val="22"/>
        </w:rPr>
        <w:t>Анкета участника;</w:t>
      </w:r>
    </w:p>
    <w:p w:rsidR="00DF2889" w:rsidRPr="00AD1C5D" w:rsidRDefault="00DF2889" w:rsidP="00DF2889">
      <w:pPr>
        <w:pStyle w:val="PlainText1"/>
        <w:numPr>
          <w:ilvl w:val="0"/>
          <w:numId w:val="16"/>
        </w:numPr>
        <w:jc w:val="both"/>
        <w:rPr>
          <w:rFonts w:ascii="Times New Roman" w:eastAsia="Times New Roman" w:hAnsi="Times New Roman"/>
          <w:sz w:val="22"/>
          <w:szCs w:val="22"/>
        </w:rPr>
      </w:pPr>
      <w:r w:rsidRPr="00AD1C5D">
        <w:rPr>
          <w:rFonts w:ascii="Times New Roman" w:eastAsia="Times New Roman" w:hAnsi="Times New Roman"/>
          <w:sz w:val="22"/>
          <w:szCs w:val="22"/>
        </w:rPr>
        <w:t>Копия выписки из единого государственного реестра юридических лиц или единого государственного реестра индивидуальных предпринимателей;</w:t>
      </w:r>
    </w:p>
    <w:p w:rsidR="00DF2889" w:rsidRPr="00AD1C5D" w:rsidRDefault="00DF2889" w:rsidP="00DF2889">
      <w:pPr>
        <w:pStyle w:val="PlainText1"/>
        <w:numPr>
          <w:ilvl w:val="0"/>
          <w:numId w:val="16"/>
        </w:numPr>
        <w:jc w:val="both"/>
        <w:rPr>
          <w:rFonts w:ascii="Times New Roman" w:eastAsia="Times New Roman" w:hAnsi="Times New Roman"/>
          <w:sz w:val="22"/>
          <w:szCs w:val="22"/>
        </w:rPr>
      </w:pPr>
      <w:r w:rsidRPr="00AD1C5D">
        <w:rPr>
          <w:rFonts w:ascii="Times New Roman" w:eastAsia="Times New Roman" w:hAnsi="Times New Roman"/>
          <w:sz w:val="22"/>
          <w:szCs w:val="22"/>
        </w:rPr>
        <w:t>Копия документа, подтверждающего полномочия лица на осуществление действий от имени участника процедуры закупки.</w:t>
      </w:r>
    </w:p>
    <w:p w:rsidR="00DF2889" w:rsidRPr="00AD1C5D" w:rsidRDefault="00DF2889" w:rsidP="00DF2889">
      <w:pPr>
        <w:pStyle w:val="PlainText1"/>
        <w:numPr>
          <w:ilvl w:val="0"/>
          <w:numId w:val="16"/>
        </w:numPr>
        <w:jc w:val="both"/>
        <w:rPr>
          <w:rFonts w:ascii="Times New Roman" w:eastAsia="Times New Roman" w:hAnsi="Times New Roman"/>
          <w:sz w:val="22"/>
          <w:szCs w:val="22"/>
        </w:rPr>
      </w:pPr>
      <w:r w:rsidRPr="00AD1C5D">
        <w:rPr>
          <w:rFonts w:ascii="Times New Roman" w:eastAsia="Times New Roman" w:hAnsi="Times New Roman"/>
          <w:sz w:val="22"/>
          <w:szCs w:val="22"/>
        </w:rPr>
        <w:t>Копии документов, подтверждающие соответствие требованиям, согласно п. 8 информационной карты.</w:t>
      </w:r>
    </w:p>
    <w:p w:rsidR="00DF2889" w:rsidRPr="00AD1C5D" w:rsidRDefault="00DF2889" w:rsidP="00DF2889">
      <w:pPr>
        <w:pStyle w:val="PlainText1"/>
        <w:jc w:val="both"/>
        <w:rPr>
          <w:rFonts w:ascii="Times New Roman" w:eastAsia="Times New Roman" w:hAnsi="Times New Roman"/>
          <w:sz w:val="22"/>
          <w:szCs w:val="22"/>
        </w:rPr>
      </w:pPr>
    </w:p>
    <w:p w:rsidR="00DF2889" w:rsidRPr="00AD1C5D" w:rsidRDefault="00DF2889" w:rsidP="00DF2889">
      <w:pPr>
        <w:pStyle w:val="PlainText1"/>
        <w:jc w:val="both"/>
        <w:rPr>
          <w:rFonts w:ascii="Times New Roman" w:eastAsia="Times New Roman" w:hAnsi="Times New Roman"/>
          <w:sz w:val="22"/>
          <w:szCs w:val="22"/>
        </w:rPr>
      </w:pPr>
    </w:p>
    <w:p w:rsidR="00DF2889" w:rsidRPr="00AD1C5D" w:rsidRDefault="00DF2889" w:rsidP="00DF2889">
      <w:pPr>
        <w:pStyle w:val="PlainText1"/>
        <w:jc w:val="both"/>
        <w:rPr>
          <w:rFonts w:ascii="Times New Roman" w:eastAsia="Times New Roman" w:hAnsi="Times New Roman"/>
          <w:sz w:val="22"/>
          <w:szCs w:val="22"/>
        </w:rPr>
      </w:pPr>
      <w:r w:rsidRPr="00AD1C5D">
        <w:rPr>
          <w:rFonts w:ascii="Times New Roman" w:eastAsia="Times New Roman" w:hAnsi="Times New Roman"/>
          <w:sz w:val="22"/>
          <w:szCs w:val="22"/>
        </w:rPr>
        <w:t>_________________________</w:t>
      </w:r>
      <w:r w:rsidRPr="00AD1C5D">
        <w:rPr>
          <w:rFonts w:ascii="Times New Roman" w:eastAsia="Times New Roman" w:hAnsi="Times New Roman"/>
          <w:sz w:val="22"/>
          <w:szCs w:val="22"/>
        </w:rPr>
        <w:tab/>
      </w:r>
      <w:r w:rsidRPr="00AD1C5D">
        <w:rPr>
          <w:rFonts w:ascii="Times New Roman" w:eastAsia="Times New Roman" w:hAnsi="Times New Roman"/>
          <w:sz w:val="22"/>
          <w:szCs w:val="22"/>
        </w:rPr>
        <w:tab/>
        <w:t>___________________</w:t>
      </w:r>
      <w:r w:rsidRPr="00AD1C5D">
        <w:rPr>
          <w:rFonts w:ascii="Times New Roman" w:eastAsia="Times New Roman" w:hAnsi="Times New Roman"/>
          <w:sz w:val="22"/>
          <w:szCs w:val="22"/>
        </w:rPr>
        <w:tab/>
      </w:r>
      <w:r w:rsidRPr="00AD1C5D">
        <w:rPr>
          <w:rFonts w:ascii="Times New Roman" w:eastAsia="Times New Roman" w:hAnsi="Times New Roman"/>
          <w:sz w:val="22"/>
          <w:szCs w:val="22"/>
        </w:rPr>
        <w:tab/>
        <w:t>______________________</w:t>
      </w:r>
      <w:r>
        <w:rPr>
          <w:rFonts w:ascii="Times New Roman" w:eastAsia="Times New Roman" w:hAnsi="Times New Roman"/>
          <w:sz w:val="22"/>
          <w:szCs w:val="22"/>
        </w:rPr>
        <w:t>___</w:t>
      </w:r>
      <w:r w:rsidRPr="00AD1C5D">
        <w:rPr>
          <w:rFonts w:ascii="Times New Roman" w:eastAsia="Times New Roman" w:hAnsi="Times New Roman"/>
          <w:sz w:val="22"/>
          <w:szCs w:val="22"/>
        </w:rPr>
        <w:t>_</w:t>
      </w:r>
    </w:p>
    <w:p w:rsidR="00DF2889" w:rsidRPr="00083855" w:rsidRDefault="00DF2889" w:rsidP="00DF2889">
      <w:pPr>
        <w:pStyle w:val="PlainText1"/>
        <w:ind w:left="708"/>
        <w:jc w:val="both"/>
        <w:rPr>
          <w:rFonts w:ascii="Times New Roman" w:eastAsia="Times New Roman" w:hAnsi="Times New Roman"/>
          <w:sz w:val="16"/>
          <w:szCs w:val="16"/>
        </w:rPr>
      </w:pPr>
      <w:r w:rsidRPr="00083855">
        <w:rPr>
          <w:rFonts w:ascii="Times New Roman" w:eastAsia="Times New Roman" w:hAnsi="Times New Roman"/>
          <w:sz w:val="16"/>
          <w:szCs w:val="16"/>
        </w:rPr>
        <w:t>(должность)</w:t>
      </w:r>
      <w:r w:rsidRPr="00083855">
        <w:rPr>
          <w:rFonts w:ascii="Times New Roman" w:eastAsia="Times New Roman" w:hAnsi="Times New Roman"/>
          <w:sz w:val="16"/>
          <w:szCs w:val="16"/>
        </w:rPr>
        <w:tab/>
      </w:r>
      <w:r w:rsidRPr="00083855">
        <w:rPr>
          <w:rFonts w:ascii="Times New Roman" w:eastAsia="Times New Roman" w:hAnsi="Times New Roman"/>
          <w:sz w:val="16"/>
          <w:szCs w:val="16"/>
        </w:rPr>
        <w:tab/>
      </w:r>
      <w:r w:rsidRPr="00083855">
        <w:rPr>
          <w:rFonts w:ascii="Times New Roman" w:eastAsia="Times New Roman" w:hAnsi="Times New Roman"/>
          <w:sz w:val="16"/>
          <w:szCs w:val="16"/>
        </w:rPr>
        <w:tab/>
      </w:r>
      <w:r w:rsidRPr="00083855">
        <w:rPr>
          <w:rFonts w:ascii="Times New Roman" w:eastAsia="Times New Roman" w:hAnsi="Times New Roman"/>
          <w:sz w:val="16"/>
          <w:szCs w:val="16"/>
        </w:rPr>
        <w:tab/>
        <w:t>(подпись)</w:t>
      </w:r>
      <w:r w:rsidRPr="00083855">
        <w:rPr>
          <w:rFonts w:ascii="Times New Roman" w:eastAsia="Times New Roman" w:hAnsi="Times New Roman"/>
          <w:sz w:val="16"/>
          <w:szCs w:val="16"/>
        </w:rPr>
        <w:tab/>
      </w:r>
      <w:r w:rsidRPr="00083855">
        <w:rPr>
          <w:rFonts w:ascii="Times New Roman" w:eastAsia="Times New Roman" w:hAnsi="Times New Roman"/>
          <w:sz w:val="16"/>
          <w:szCs w:val="16"/>
        </w:rPr>
        <w:tab/>
      </w:r>
      <w:r w:rsidRPr="00083855">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sidRPr="00083855">
        <w:rPr>
          <w:rFonts w:ascii="Times New Roman" w:eastAsia="Times New Roman" w:hAnsi="Times New Roman"/>
          <w:sz w:val="16"/>
          <w:szCs w:val="16"/>
        </w:rPr>
        <w:t>ФИО</w:t>
      </w:r>
    </w:p>
    <w:p w:rsidR="00DF2889" w:rsidRPr="00AD1C5D" w:rsidRDefault="00DF2889" w:rsidP="00DF2889">
      <w:pPr>
        <w:tabs>
          <w:tab w:val="left" w:pos="3118"/>
        </w:tabs>
        <w:rPr>
          <w:sz w:val="22"/>
          <w:szCs w:val="22"/>
        </w:rPr>
      </w:pPr>
      <w:r w:rsidRPr="00AD1C5D">
        <w:rPr>
          <w:sz w:val="22"/>
          <w:szCs w:val="22"/>
        </w:rPr>
        <w:t>М.П.</w:t>
      </w:r>
    </w:p>
    <w:p w:rsidR="00DF2889" w:rsidRPr="00AD1C5D" w:rsidRDefault="00DF2889" w:rsidP="00DF2889">
      <w:pPr>
        <w:jc w:val="right"/>
        <w:rPr>
          <w:sz w:val="22"/>
          <w:szCs w:val="22"/>
        </w:rPr>
      </w:pPr>
      <w:r w:rsidRPr="00AD1C5D">
        <w:rPr>
          <w:b/>
          <w:sz w:val="26"/>
          <w:szCs w:val="26"/>
        </w:rPr>
        <w:br w:type="page"/>
      </w:r>
      <w:r w:rsidRPr="00AD1C5D">
        <w:rPr>
          <w:sz w:val="22"/>
          <w:szCs w:val="22"/>
        </w:rPr>
        <w:lastRenderedPageBreak/>
        <w:t xml:space="preserve">Приложение № 1 к котировочной заявке </w:t>
      </w:r>
    </w:p>
    <w:p w:rsidR="00DF2889" w:rsidRPr="00AD1C5D" w:rsidRDefault="00DF2889" w:rsidP="00DF2889">
      <w:pPr>
        <w:jc w:val="right"/>
        <w:rPr>
          <w:sz w:val="22"/>
          <w:szCs w:val="22"/>
        </w:rPr>
      </w:pPr>
      <w:r w:rsidRPr="00AD1C5D">
        <w:rPr>
          <w:sz w:val="22"/>
          <w:szCs w:val="22"/>
        </w:rPr>
        <w:t>от «__» _____ 201</w:t>
      </w:r>
      <w:r w:rsidR="004E4CC1">
        <w:rPr>
          <w:sz w:val="22"/>
          <w:szCs w:val="22"/>
        </w:rPr>
        <w:t>1</w:t>
      </w:r>
      <w:r w:rsidRPr="00AD1C5D">
        <w:rPr>
          <w:sz w:val="22"/>
          <w:szCs w:val="22"/>
        </w:rPr>
        <w:t xml:space="preserve"> </w:t>
      </w:r>
    </w:p>
    <w:p w:rsidR="00DF2889" w:rsidRPr="00AD1C5D" w:rsidRDefault="00DF2889" w:rsidP="00DF2889">
      <w:pPr>
        <w:jc w:val="right"/>
        <w:rPr>
          <w:sz w:val="22"/>
          <w:szCs w:val="22"/>
        </w:rPr>
      </w:pPr>
    </w:p>
    <w:p w:rsidR="00DF2889" w:rsidRPr="00AD1C5D" w:rsidRDefault="00DF2889" w:rsidP="00DF2889">
      <w:pPr>
        <w:pStyle w:val="22"/>
        <w:suppressAutoHyphens/>
        <w:ind w:firstLine="0"/>
        <w:jc w:val="center"/>
        <w:rPr>
          <w:b/>
          <w:sz w:val="26"/>
          <w:szCs w:val="26"/>
        </w:rPr>
      </w:pPr>
    </w:p>
    <w:p w:rsidR="00DF2889" w:rsidRPr="00AD1C5D" w:rsidRDefault="00DF2889" w:rsidP="00DF2889">
      <w:pPr>
        <w:pStyle w:val="22"/>
        <w:suppressAutoHyphens/>
        <w:ind w:firstLine="0"/>
        <w:jc w:val="center"/>
        <w:rPr>
          <w:b/>
          <w:sz w:val="26"/>
          <w:szCs w:val="26"/>
        </w:rPr>
      </w:pPr>
      <w:r w:rsidRPr="00AD1C5D">
        <w:rPr>
          <w:b/>
          <w:sz w:val="26"/>
          <w:szCs w:val="26"/>
        </w:rPr>
        <w:t>Анкета участника</w:t>
      </w:r>
    </w:p>
    <w:p w:rsidR="00DF2889" w:rsidRPr="00AD1C5D" w:rsidRDefault="00DF2889" w:rsidP="00DF2889">
      <w:pPr>
        <w:pStyle w:val="22"/>
        <w:suppressAutoHyphens/>
        <w:ind w:firstLine="0"/>
        <w:jc w:val="center"/>
        <w:rPr>
          <w:b/>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3780"/>
        <w:gridCol w:w="5040"/>
      </w:tblGrid>
      <w:tr w:rsidR="00DF2889" w:rsidRPr="00AD1C5D" w:rsidTr="00D10BB7">
        <w:tc>
          <w:tcPr>
            <w:tcW w:w="648" w:type="dxa"/>
          </w:tcPr>
          <w:p w:rsidR="00DF2889" w:rsidRPr="00AD1C5D" w:rsidRDefault="00DF2889" w:rsidP="00D10BB7">
            <w:pPr>
              <w:pStyle w:val="22"/>
              <w:suppressAutoHyphens/>
              <w:ind w:firstLine="0"/>
              <w:jc w:val="left"/>
              <w:rPr>
                <w:kern w:val="0"/>
                <w:sz w:val="22"/>
                <w:szCs w:val="22"/>
                <w:lang w:eastAsia="ru-RU"/>
              </w:rPr>
            </w:pPr>
            <w:r w:rsidRPr="00AD1C5D">
              <w:rPr>
                <w:kern w:val="0"/>
                <w:sz w:val="22"/>
                <w:szCs w:val="22"/>
                <w:lang w:eastAsia="ru-RU"/>
              </w:rPr>
              <w:t xml:space="preserve">1. </w:t>
            </w:r>
          </w:p>
        </w:tc>
        <w:tc>
          <w:tcPr>
            <w:tcW w:w="3780" w:type="dxa"/>
          </w:tcPr>
          <w:p w:rsidR="00DF2889" w:rsidRPr="00AD1C5D" w:rsidRDefault="00DF2889" w:rsidP="00D10BB7">
            <w:pPr>
              <w:pStyle w:val="22"/>
              <w:suppressAutoHyphens/>
              <w:ind w:firstLine="0"/>
              <w:jc w:val="left"/>
              <w:rPr>
                <w:kern w:val="0"/>
                <w:sz w:val="22"/>
                <w:szCs w:val="22"/>
                <w:lang w:eastAsia="ru-RU"/>
              </w:rPr>
            </w:pPr>
            <w:r w:rsidRPr="00AD1C5D">
              <w:rPr>
                <w:kern w:val="0"/>
                <w:sz w:val="22"/>
                <w:szCs w:val="22"/>
                <w:lang w:eastAsia="ru-RU"/>
              </w:rPr>
              <w:t>Общие сведения</w:t>
            </w:r>
          </w:p>
        </w:tc>
        <w:tc>
          <w:tcPr>
            <w:tcW w:w="5040" w:type="dxa"/>
          </w:tcPr>
          <w:p w:rsidR="00DF2889" w:rsidRPr="00AD1C5D" w:rsidRDefault="00DF2889" w:rsidP="00D10BB7">
            <w:pPr>
              <w:pStyle w:val="22"/>
              <w:suppressAutoHyphens/>
              <w:ind w:firstLine="0"/>
              <w:jc w:val="left"/>
              <w:rPr>
                <w:kern w:val="0"/>
                <w:sz w:val="22"/>
                <w:szCs w:val="22"/>
                <w:lang w:eastAsia="ru-RU"/>
              </w:rPr>
            </w:pPr>
          </w:p>
        </w:tc>
      </w:tr>
      <w:tr w:rsidR="00DF2889" w:rsidRPr="00AD1C5D" w:rsidTr="00D10BB7">
        <w:tc>
          <w:tcPr>
            <w:tcW w:w="648" w:type="dxa"/>
          </w:tcPr>
          <w:p w:rsidR="00DF2889" w:rsidRPr="00AD1C5D" w:rsidRDefault="00DF2889" w:rsidP="00D10BB7">
            <w:pPr>
              <w:pStyle w:val="22"/>
              <w:suppressAutoHyphens/>
              <w:ind w:firstLine="0"/>
              <w:jc w:val="left"/>
              <w:rPr>
                <w:kern w:val="0"/>
                <w:sz w:val="22"/>
                <w:szCs w:val="22"/>
                <w:lang w:eastAsia="ru-RU"/>
              </w:rPr>
            </w:pPr>
            <w:r w:rsidRPr="00AD1C5D">
              <w:rPr>
                <w:kern w:val="0"/>
                <w:sz w:val="22"/>
                <w:szCs w:val="22"/>
                <w:lang w:eastAsia="ru-RU"/>
              </w:rPr>
              <w:t>1.1</w:t>
            </w:r>
          </w:p>
        </w:tc>
        <w:tc>
          <w:tcPr>
            <w:tcW w:w="3780" w:type="dxa"/>
          </w:tcPr>
          <w:p w:rsidR="00DF2889" w:rsidRPr="00AD1C5D" w:rsidRDefault="00DF2889" w:rsidP="00D10BB7">
            <w:pPr>
              <w:pStyle w:val="22"/>
              <w:suppressAutoHyphens/>
              <w:ind w:firstLine="0"/>
              <w:jc w:val="left"/>
              <w:rPr>
                <w:kern w:val="0"/>
                <w:sz w:val="22"/>
                <w:szCs w:val="22"/>
                <w:lang w:eastAsia="ru-RU"/>
              </w:rPr>
            </w:pPr>
            <w:r w:rsidRPr="00AD1C5D">
              <w:rPr>
                <w:kern w:val="0"/>
                <w:sz w:val="22"/>
                <w:szCs w:val="22"/>
                <w:lang w:eastAsia="ru-RU"/>
              </w:rPr>
              <w:t>Полное наименование организации</w:t>
            </w:r>
          </w:p>
        </w:tc>
        <w:tc>
          <w:tcPr>
            <w:tcW w:w="5040" w:type="dxa"/>
          </w:tcPr>
          <w:p w:rsidR="00DF2889" w:rsidRPr="00AD1C5D" w:rsidRDefault="00DF2889" w:rsidP="00D10BB7">
            <w:pPr>
              <w:pStyle w:val="22"/>
              <w:suppressAutoHyphens/>
              <w:ind w:firstLine="0"/>
              <w:jc w:val="left"/>
              <w:rPr>
                <w:kern w:val="0"/>
                <w:sz w:val="22"/>
                <w:szCs w:val="22"/>
                <w:lang w:eastAsia="ru-RU"/>
              </w:rPr>
            </w:pPr>
          </w:p>
        </w:tc>
      </w:tr>
      <w:tr w:rsidR="00DF2889" w:rsidRPr="00AD1C5D" w:rsidTr="00D10BB7">
        <w:tc>
          <w:tcPr>
            <w:tcW w:w="648" w:type="dxa"/>
          </w:tcPr>
          <w:p w:rsidR="00DF2889" w:rsidRPr="00AD1C5D" w:rsidRDefault="00DF2889" w:rsidP="00D10BB7">
            <w:pPr>
              <w:pStyle w:val="22"/>
              <w:suppressAutoHyphens/>
              <w:ind w:firstLine="0"/>
              <w:jc w:val="left"/>
              <w:rPr>
                <w:kern w:val="0"/>
                <w:sz w:val="22"/>
                <w:szCs w:val="22"/>
                <w:lang w:eastAsia="ru-RU"/>
              </w:rPr>
            </w:pPr>
            <w:r w:rsidRPr="00AD1C5D">
              <w:rPr>
                <w:kern w:val="0"/>
                <w:sz w:val="22"/>
                <w:szCs w:val="22"/>
                <w:lang w:eastAsia="ru-RU"/>
              </w:rPr>
              <w:t>1.2</w:t>
            </w:r>
          </w:p>
        </w:tc>
        <w:tc>
          <w:tcPr>
            <w:tcW w:w="3780" w:type="dxa"/>
          </w:tcPr>
          <w:p w:rsidR="00DF2889" w:rsidRPr="00AD1C5D" w:rsidRDefault="00DF2889" w:rsidP="00D10BB7">
            <w:pPr>
              <w:pStyle w:val="22"/>
              <w:suppressAutoHyphens/>
              <w:ind w:firstLine="0"/>
              <w:jc w:val="left"/>
              <w:rPr>
                <w:kern w:val="0"/>
                <w:sz w:val="22"/>
                <w:szCs w:val="22"/>
                <w:lang w:eastAsia="ru-RU"/>
              </w:rPr>
            </w:pPr>
            <w:r w:rsidRPr="00AD1C5D">
              <w:rPr>
                <w:kern w:val="0"/>
                <w:sz w:val="22"/>
                <w:szCs w:val="22"/>
                <w:lang w:eastAsia="ru-RU"/>
              </w:rPr>
              <w:t>Сокращённое наименование организации</w:t>
            </w:r>
          </w:p>
        </w:tc>
        <w:tc>
          <w:tcPr>
            <w:tcW w:w="5040" w:type="dxa"/>
          </w:tcPr>
          <w:p w:rsidR="00DF2889" w:rsidRPr="00AD1C5D" w:rsidRDefault="00DF2889" w:rsidP="00D10BB7">
            <w:pPr>
              <w:pStyle w:val="22"/>
              <w:suppressAutoHyphens/>
              <w:ind w:firstLine="0"/>
              <w:jc w:val="left"/>
              <w:rPr>
                <w:kern w:val="0"/>
                <w:sz w:val="22"/>
                <w:szCs w:val="22"/>
                <w:lang w:eastAsia="ru-RU"/>
              </w:rPr>
            </w:pPr>
          </w:p>
        </w:tc>
      </w:tr>
      <w:tr w:rsidR="00DF2889" w:rsidRPr="00AD1C5D" w:rsidTr="00D10BB7">
        <w:tc>
          <w:tcPr>
            <w:tcW w:w="648" w:type="dxa"/>
          </w:tcPr>
          <w:p w:rsidR="00DF2889" w:rsidRPr="00AD1C5D" w:rsidRDefault="00DF2889" w:rsidP="00D10BB7">
            <w:pPr>
              <w:pStyle w:val="22"/>
              <w:suppressAutoHyphens/>
              <w:ind w:firstLine="0"/>
              <w:jc w:val="left"/>
              <w:rPr>
                <w:kern w:val="0"/>
                <w:sz w:val="22"/>
                <w:szCs w:val="22"/>
                <w:lang w:eastAsia="ru-RU"/>
              </w:rPr>
            </w:pPr>
            <w:r w:rsidRPr="00AD1C5D">
              <w:rPr>
                <w:kern w:val="0"/>
                <w:sz w:val="22"/>
                <w:szCs w:val="22"/>
                <w:lang w:eastAsia="ru-RU"/>
              </w:rPr>
              <w:t>1.3</w:t>
            </w:r>
          </w:p>
        </w:tc>
        <w:tc>
          <w:tcPr>
            <w:tcW w:w="3780" w:type="dxa"/>
          </w:tcPr>
          <w:p w:rsidR="00DF2889" w:rsidRPr="00AD1C5D" w:rsidRDefault="00DF2889" w:rsidP="00D10BB7">
            <w:pPr>
              <w:pStyle w:val="22"/>
              <w:suppressAutoHyphens/>
              <w:ind w:firstLine="0"/>
              <w:jc w:val="left"/>
              <w:rPr>
                <w:kern w:val="0"/>
                <w:sz w:val="22"/>
                <w:szCs w:val="22"/>
                <w:lang w:eastAsia="ru-RU"/>
              </w:rPr>
            </w:pPr>
            <w:r w:rsidRPr="00AD1C5D">
              <w:rPr>
                <w:kern w:val="0"/>
                <w:sz w:val="22"/>
                <w:szCs w:val="22"/>
                <w:lang w:eastAsia="ru-RU"/>
              </w:rPr>
              <w:t>Руководитель организации</w:t>
            </w:r>
          </w:p>
        </w:tc>
        <w:tc>
          <w:tcPr>
            <w:tcW w:w="5040" w:type="dxa"/>
          </w:tcPr>
          <w:p w:rsidR="00DF2889" w:rsidRPr="00AD1C5D" w:rsidRDefault="00DF2889" w:rsidP="00D10BB7">
            <w:pPr>
              <w:pStyle w:val="22"/>
              <w:suppressAutoHyphens/>
              <w:ind w:firstLine="0"/>
              <w:jc w:val="left"/>
              <w:rPr>
                <w:kern w:val="0"/>
                <w:sz w:val="22"/>
                <w:szCs w:val="22"/>
                <w:lang w:eastAsia="ru-RU"/>
              </w:rPr>
            </w:pPr>
          </w:p>
        </w:tc>
      </w:tr>
      <w:tr w:rsidR="00DF2889" w:rsidRPr="00AD1C5D" w:rsidTr="00D10BB7">
        <w:tc>
          <w:tcPr>
            <w:tcW w:w="648" w:type="dxa"/>
          </w:tcPr>
          <w:p w:rsidR="00DF2889" w:rsidRPr="00AD1C5D" w:rsidRDefault="00DF2889" w:rsidP="00D10BB7">
            <w:pPr>
              <w:pStyle w:val="22"/>
              <w:suppressAutoHyphens/>
              <w:ind w:firstLine="0"/>
              <w:jc w:val="left"/>
              <w:rPr>
                <w:kern w:val="0"/>
                <w:sz w:val="22"/>
                <w:szCs w:val="22"/>
                <w:lang w:eastAsia="ru-RU"/>
              </w:rPr>
            </w:pPr>
            <w:r w:rsidRPr="00AD1C5D">
              <w:rPr>
                <w:kern w:val="0"/>
                <w:sz w:val="22"/>
                <w:szCs w:val="22"/>
                <w:lang w:eastAsia="ru-RU"/>
              </w:rPr>
              <w:t>1.4</w:t>
            </w:r>
          </w:p>
        </w:tc>
        <w:tc>
          <w:tcPr>
            <w:tcW w:w="3780" w:type="dxa"/>
          </w:tcPr>
          <w:p w:rsidR="00DF2889" w:rsidRPr="00AD1C5D" w:rsidRDefault="00DF2889" w:rsidP="00D10BB7">
            <w:pPr>
              <w:pStyle w:val="22"/>
              <w:suppressAutoHyphens/>
              <w:ind w:firstLine="0"/>
              <w:jc w:val="left"/>
              <w:rPr>
                <w:kern w:val="0"/>
                <w:sz w:val="22"/>
                <w:szCs w:val="22"/>
                <w:lang w:eastAsia="ru-RU"/>
              </w:rPr>
            </w:pPr>
            <w:r w:rsidRPr="00AD1C5D">
              <w:rPr>
                <w:kern w:val="0"/>
                <w:sz w:val="22"/>
                <w:szCs w:val="22"/>
                <w:lang w:eastAsia="ru-RU"/>
              </w:rPr>
              <w:t>Должность руководителя</w:t>
            </w:r>
          </w:p>
        </w:tc>
        <w:tc>
          <w:tcPr>
            <w:tcW w:w="5040" w:type="dxa"/>
          </w:tcPr>
          <w:p w:rsidR="00DF2889" w:rsidRPr="00AD1C5D" w:rsidRDefault="00DF2889" w:rsidP="00D10BB7">
            <w:pPr>
              <w:pStyle w:val="22"/>
              <w:suppressAutoHyphens/>
              <w:ind w:firstLine="0"/>
              <w:jc w:val="left"/>
              <w:rPr>
                <w:kern w:val="0"/>
                <w:sz w:val="22"/>
                <w:szCs w:val="22"/>
                <w:lang w:eastAsia="ru-RU"/>
              </w:rPr>
            </w:pPr>
          </w:p>
        </w:tc>
      </w:tr>
      <w:tr w:rsidR="00DF2889" w:rsidRPr="00AD1C5D" w:rsidTr="00D10BB7">
        <w:tc>
          <w:tcPr>
            <w:tcW w:w="648" w:type="dxa"/>
          </w:tcPr>
          <w:p w:rsidR="00DF2889" w:rsidRPr="00AD1C5D" w:rsidRDefault="00DF2889" w:rsidP="00D10BB7">
            <w:pPr>
              <w:pStyle w:val="22"/>
              <w:suppressAutoHyphens/>
              <w:ind w:firstLine="0"/>
              <w:jc w:val="left"/>
              <w:rPr>
                <w:kern w:val="0"/>
                <w:sz w:val="22"/>
                <w:szCs w:val="22"/>
                <w:lang w:eastAsia="ru-RU"/>
              </w:rPr>
            </w:pPr>
            <w:r w:rsidRPr="00AD1C5D">
              <w:rPr>
                <w:kern w:val="0"/>
                <w:sz w:val="22"/>
                <w:szCs w:val="22"/>
                <w:lang w:eastAsia="ru-RU"/>
              </w:rPr>
              <w:t>1.5</w:t>
            </w:r>
          </w:p>
        </w:tc>
        <w:tc>
          <w:tcPr>
            <w:tcW w:w="3780" w:type="dxa"/>
          </w:tcPr>
          <w:p w:rsidR="00DF2889" w:rsidRPr="00AD1C5D" w:rsidRDefault="00DF2889" w:rsidP="00D10BB7">
            <w:pPr>
              <w:pStyle w:val="22"/>
              <w:suppressAutoHyphens/>
              <w:ind w:firstLine="0"/>
              <w:jc w:val="left"/>
              <w:rPr>
                <w:kern w:val="0"/>
                <w:sz w:val="22"/>
                <w:szCs w:val="22"/>
                <w:lang w:eastAsia="ru-RU"/>
              </w:rPr>
            </w:pPr>
            <w:r w:rsidRPr="00AD1C5D">
              <w:rPr>
                <w:kern w:val="0"/>
                <w:sz w:val="22"/>
                <w:szCs w:val="22"/>
                <w:lang w:eastAsia="ru-RU"/>
              </w:rPr>
              <w:t>Документ, на основании которого действует руководитель</w:t>
            </w:r>
          </w:p>
        </w:tc>
        <w:tc>
          <w:tcPr>
            <w:tcW w:w="5040" w:type="dxa"/>
          </w:tcPr>
          <w:p w:rsidR="00DF2889" w:rsidRPr="00AD1C5D" w:rsidRDefault="00DF2889" w:rsidP="00D10BB7">
            <w:pPr>
              <w:pStyle w:val="22"/>
              <w:suppressAutoHyphens/>
              <w:ind w:firstLine="0"/>
              <w:jc w:val="left"/>
              <w:rPr>
                <w:kern w:val="0"/>
                <w:sz w:val="22"/>
                <w:szCs w:val="22"/>
                <w:lang w:eastAsia="ru-RU"/>
              </w:rPr>
            </w:pPr>
          </w:p>
        </w:tc>
      </w:tr>
      <w:tr w:rsidR="00DF2889" w:rsidRPr="00AD1C5D" w:rsidTr="00D10BB7">
        <w:tc>
          <w:tcPr>
            <w:tcW w:w="648" w:type="dxa"/>
          </w:tcPr>
          <w:p w:rsidR="00DF2889" w:rsidRPr="00AD1C5D" w:rsidRDefault="00DF2889" w:rsidP="00D10BB7">
            <w:pPr>
              <w:pStyle w:val="22"/>
              <w:suppressAutoHyphens/>
              <w:ind w:firstLine="0"/>
              <w:jc w:val="left"/>
              <w:rPr>
                <w:kern w:val="0"/>
                <w:sz w:val="22"/>
                <w:szCs w:val="22"/>
                <w:lang w:eastAsia="ru-RU"/>
              </w:rPr>
            </w:pPr>
            <w:r w:rsidRPr="00AD1C5D">
              <w:rPr>
                <w:kern w:val="0"/>
                <w:sz w:val="22"/>
                <w:szCs w:val="22"/>
                <w:lang w:eastAsia="ru-RU"/>
              </w:rPr>
              <w:t>1.6</w:t>
            </w:r>
          </w:p>
        </w:tc>
        <w:tc>
          <w:tcPr>
            <w:tcW w:w="3780" w:type="dxa"/>
          </w:tcPr>
          <w:p w:rsidR="00DF2889" w:rsidRPr="00AD1C5D" w:rsidRDefault="00DF2889" w:rsidP="00D10BB7">
            <w:pPr>
              <w:pStyle w:val="22"/>
              <w:suppressAutoHyphens/>
              <w:ind w:firstLine="0"/>
              <w:jc w:val="left"/>
              <w:rPr>
                <w:kern w:val="0"/>
                <w:sz w:val="22"/>
                <w:szCs w:val="22"/>
                <w:lang w:eastAsia="ru-RU"/>
              </w:rPr>
            </w:pPr>
            <w:r w:rsidRPr="00AD1C5D">
              <w:rPr>
                <w:kern w:val="0"/>
                <w:sz w:val="22"/>
                <w:szCs w:val="22"/>
                <w:lang w:eastAsia="ru-RU"/>
              </w:rPr>
              <w:t>ИНН</w:t>
            </w:r>
          </w:p>
        </w:tc>
        <w:tc>
          <w:tcPr>
            <w:tcW w:w="5040" w:type="dxa"/>
          </w:tcPr>
          <w:p w:rsidR="00DF2889" w:rsidRPr="00AD1C5D" w:rsidRDefault="00DF2889" w:rsidP="00D10BB7">
            <w:pPr>
              <w:pStyle w:val="22"/>
              <w:suppressAutoHyphens/>
              <w:ind w:firstLine="0"/>
              <w:jc w:val="left"/>
              <w:rPr>
                <w:kern w:val="0"/>
                <w:sz w:val="22"/>
                <w:szCs w:val="22"/>
                <w:lang w:eastAsia="ru-RU"/>
              </w:rPr>
            </w:pPr>
          </w:p>
        </w:tc>
      </w:tr>
      <w:tr w:rsidR="00DF2889" w:rsidRPr="00AD1C5D" w:rsidTr="00D10BB7">
        <w:tc>
          <w:tcPr>
            <w:tcW w:w="648" w:type="dxa"/>
          </w:tcPr>
          <w:p w:rsidR="00DF2889" w:rsidRPr="00AD1C5D" w:rsidRDefault="00DF2889" w:rsidP="00D10BB7">
            <w:pPr>
              <w:pStyle w:val="22"/>
              <w:suppressAutoHyphens/>
              <w:ind w:firstLine="0"/>
              <w:jc w:val="left"/>
              <w:rPr>
                <w:kern w:val="0"/>
                <w:sz w:val="22"/>
                <w:szCs w:val="22"/>
                <w:lang w:eastAsia="ru-RU"/>
              </w:rPr>
            </w:pPr>
            <w:r w:rsidRPr="00AD1C5D">
              <w:rPr>
                <w:kern w:val="0"/>
                <w:sz w:val="22"/>
                <w:szCs w:val="22"/>
                <w:lang w:eastAsia="ru-RU"/>
              </w:rPr>
              <w:t>1.7</w:t>
            </w:r>
          </w:p>
        </w:tc>
        <w:tc>
          <w:tcPr>
            <w:tcW w:w="3780" w:type="dxa"/>
          </w:tcPr>
          <w:p w:rsidR="00DF2889" w:rsidRPr="00AD1C5D" w:rsidRDefault="00DF2889" w:rsidP="00D10BB7">
            <w:pPr>
              <w:pStyle w:val="22"/>
              <w:suppressAutoHyphens/>
              <w:ind w:firstLine="0"/>
              <w:jc w:val="left"/>
              <w:rPr>
                <w:kern w:val="0"/>
                <w:sz w:val="22"/>
                <w:szCs w:val="22"/>
                <w:lang w:eastAsia="ru-RU"/>
              </w:rPr>
            </w:pPr>
            <w:r w:rsidRPr="00AD1C5D">
              <w:rPr>
                <w:kern w:val="0"/>
                <w:sz w:val="22"/>
                <w:szCs w:val="22"/>
                <w:lang w:eastAsia="ru-RU"/>
              </w:rPr>
              <w:t>Дата регистрации</w:t>
            </w:r>
          </w:p>
        </w:tc>
        <w:tc>
          <w:tcPr>
            <w:tcW w:w="5040" w:type="dxa"/>
          </w:tcPr>
          <w:p w:rsidR="00DF2889" w:rsidRPr="00AD1C5D" w:rsidRDefault="00DF2889" w:rsidP="00D10BB7">
            <w:pPr>
              <w:pStyle w:val="22"/>
              <w:suppressAutoHyphens/>
              <w:ind w:firstLine="0"/>
              <w:jc w:val="left"/>
              <w:rPr>
                <w:kern w:val="0"/>
                <w:sz w:val="22"/>
                <w:szCs w:val="22"/>
                <w:lang w:eastAsia="ru-RU"/>
              </w:rPr>
            </w:pPr>
          </w:p>
        </w:tc>
      </w:tr>
      <w:tr w:rsidR="00DF2889" w:rsidRPr="00AD1C5D" w:rsidTr="00D10BB7">
        <w:tc>
          <w:tcPr>
            <w:tcW w:w="648" w:type="dxa"/>
          </w:tcPr>
          <w:p w:rsidR="00DF2889" w:rsidRPr="00AD1C5D" w:rsidRDefault="00DF2889" w:rsidP="00D10BB7">
            <w:pPr>
              <w:pStyle w:val="22"/>
              <w:suppressAutoHyphens/>
              <w:ind w:firstLine="0"/>
              <w:jc w:val="left"/>
              <w:rPr>
                <w:kern w:val="0"/>
                <w:sz w:val="22"/>
                <w:szCs w:val="22"/>
                <w:lang w:eastAsia="ru-RU"/>
              </w:rPr>
            </w:pPr>
            <w:r w:rsidRPr="00AD1C5D">
              <w:rPr>
                <w:kern w:val="0"/>
                <w:sz w:val="22"/>
                <w:szCs w:val="22"/>
                <w:lang w:eastAsia="ru-RU"/>
              </w:rPr>
              <w:t xml:space="preserve">1.8 </w:t>
            </w:r>
          </w:p>
        </w:tc>
        <w:tc>
          <w:tcPr>
            <w:tcW w:w="3780" w:type="dxa"/>
          </w:tcPr>
          <w:p w:rsidR="00DF2889" w:rsidRPr="00AD1C5D" w:rsidRDefault="00DF2889" w:rsidP="00D10BB7">
            <w:pPr>
              <w:pStyle w:val="22"/>
              <w:suppressAutoHyphens/>
              <w:ind w:firstLine="0"/>
              <w:jc w:val="left"/>
              <w:rPr>
                <w:kern w:val="0"/>
                <w:sz w:val="22"/>
                <w:szCs w:val="22"/>
                <w:lang w:eastAsia="ru-RU"/>
              </w:rPr>
            </w:pPr>
            <w:r w:rsidRPr="00AD1C5D">
              <w:rPr>
                <w:kern w:val="0"/>
                <w:sz w:val="22"/>
                <w:szCs w:val="22"/>
                <w:lang w:eastAsia="ru-RU"/>
              </w:rPr>
              <w:t>ОКПО</w:t>
            </w:r>
          </w:p>
        </w:tc>
        <w:tc>
          <w:tcPr>
            <w:tcW w:w="5040" w:type="dxa"/>
          </w:tcPr>
          <w:p w:rsidR="00DF2889" w:rsidRPr="00AD1C5D" w:rsidRDefault="00DF2889" w:rsidP="00D10BB7">
            <w:pPr>
              <w:pStyle w:val="22"/>
              <w:suppressAutoHyphens/>
              <w:ind w:firstLine="0"/>
              <w:jc w:val="left"/>
              <w:rPr>
                <w:kern w:val="0"/>
                <w:sz w:val="22"/>
                <w:szCs w:val="22"/>
                <w:lang w:eastAsia="ru-RU"/>
              </w:rPr>
            </w:pPr>
          </w:p>
        </w:tc>
      </w:tr>
      <w:tr w:rsidR="00DF2889" w:rsidRPr="00AD1C5D" w:rsidTr="00D10BB7">
        <w:tc>
          <w:tcPr>
            <w:tcW w:w="648" w:type="dxa"/>
          </w:tcPr>
          <w:p w:rsidR="00DF2889" w:rsidRPr="00AD1C5D" w:rsidRDefault="00DF2889" w:rsidP="00D10BB7">
            <w:pPr>
              <w:pStyle w:val="22"/>
              <w:suppressAutoHyphens/>
              <w:ind w:firstLine="0"/>
              <w:jc w:val="left"/>
              <w:rPr>
                <w:kern w:val="0"/>
                <w:sz w:val="22"/>
                <w:szCs w:val="22"/>
                <w:lang w:eastAsia="ru-RU"/>
              </w:rPr>
            </w:pPr>
            <w:r w:rsidRPr="00AD1C5D">
              <w:rPr>
                <w:kern w:val="0"/>
                <w:sz w:val="22"/>
                <w:szCs w:val="22"/>
                <w:lang w:eastAsia="ru-RU"/>
              </w:rPr>
              <w:t>1.9</w:t>
            </w:r>
          </w:p>
        </w:tc>
        <w:tc>
          <w:tcPr>
            <w:tcW w:w="3780" w:type="dxa"/>
          </w:tcPr>
          <w:p w:rsidR="00DF2889" w:rsidRPr="00AD1C5D" w:rsidRDefault="00DF2889" w:rsidP="00D10BB7">
            <w:pPr>
              <w:pStyle w:val="22"/>
              <w:suppressAutoHyphens/>
              <w:ind w:firstLine="0"/>
              <w:jc w:val="left"/>
              <w:rPr>
                <w:kern w:val="0"/>
                <w:sz w:val="22"/>
                <w:szCs w:val="22"/>
                <w:lang w:eastAsia="ru-RU"/>
              </w:rPr>
            </w:pPr>
            <w:r w:rsidRPr="00AD1C5D">
              <w:rPr>
                <w:kern w:val="0"/>
                <w:sz w:val="22"/>
                <w:szCs w:val="22"/>
                <w:lang w:eastAsia="ru-RU"/>
              </w:rPr>
              <w:t>КПП</w:t>
            </w:r>
          </w:p>
        </w:tc>
        <w:tc>
          <w:tcPr>
            <w:tcW w:w="5040" w:type="dxa"/>
          </w:tcPr>
          <w:p w:rsidR="00DF2889" w:rsidRPr="00AD1C5D" w:rsidRDefault="00DF2889" w:rsidP="00D10BB7">
            <w:pPr>
              <w:pStyle w:val="22"/>
              <w:suppressAutoHyphens/>
              <w:ind w:firstLine="0"/>
              <w:jc w:val="left"/>
              <w:rPr>
                <w:kern w:val="0"/>
                <w:sz w:val="22"/>
                <w:szCs w:val="22"/>
                <w:lang w:eastAsia="ru-RU"/>
              </w:rPr>
            </w:pPr>
          </w:p>
        </w:tc>
      </w:tr>
      <w:tr w:rsidR="00DF2889" w:rsidRPr="00AD1C5D" w:rsidTr="00D10BB7">
        <w:tc>
          <w:tcPr>
            <w:tcW w:w="648" w:type="dxa"/>
          </w:tcPr>
          <w:p w:rsidR="00DF2889" w:rsidRPr="00AD1C5D" w:rsidRDefault="00DF2889" w:rsidP="00D10BB7">
            <w:pPr>
              <w:pStyle w:val="22"/>
              <w:suppressAutoHyphens/>
              <w:ind w:firstLine="0"/>
              <w:jc w:val="left"/>
              <w:rPr>
                <w:kern w:val="0"/>
                <w:sz w:val="22"/>
                <w:szCs w:val="22"/>
                <w:lang w:eastAsia="ru-RU"/>
              </w:rPr>
            </w:pPr>
            <w:r w:rsidRPr="00AD1C5D">
              <w:rPr>
                <w:kern w:val="0"/>
                <w:sz w:val="22"/>
                <w:szCs w:val="22"/>
                <w:lang w:eastAsia="ru-RU"/>
              </w:rPr>
              <w:t>2.</w:t>
            </w:r>
          </w:p>
        </w:tc>
        <w:tc>
          <w:tcPr>
            <w:tcW w:w="3780" w:type="dxa"/>
          </w:tcPr>
          <w:p w:rsidR="00DF2889" w:rsidRPr="00AD1C5D" w:rsidRDefault="00DF2889" w:rsidP="00D10BB7">
            <w:pPr>
              <w:pStyle w:val="22"/>
              <w:suppressAutoHyphens/>
              <w:ind w:firstLine="0"/>
              <w:jc w:val="left"/>
              <w:rPr>
                <w:kern w:val="0"/>
                <w:sz w:val="22"/>
                <w:szCs w:val="22"/>
                <w:lang w:eastAsia="ru-RU"/>
              </w:rPr>
            </w:pPr>
            <w:r w:rsidRPr="00AD1C5D">
              <w:rPr>
                <w:kern w:val="0"/>
                <w:sz w:val="22"/>
                <w:szCs w:val="22"/>
                <w:lang w:eastAsia="ru-RU"/>
              </w:rPr>
              <w:t>Контактная информация</w:t>
            </w:r>
          </w:p>
        </w:tc>
        <w:tc>
          <w:tcPr>
            <w:tcW w:w="5040" w:type="dxa"/>
          </w:tcPr>
          <w:p w:rsidR="00DF2889" w:rsidRPr="00AD1C5D" w:rsidRDefault="00DF2889" w:rsidP="00D10BB7">
            <w:pPr>
              <w:pStyle w:val="22"/>
              <w:suppressAutoHyphens/>
              <w:ind w:firstLine="0"/>
              <w:jc w:val="left"/>
              <w:rPr>
                <w:kern w:val="0"/>
                <w:sz w:val="22"/>
                <w:szCs w:val="22"/>
                <w:lang w:eastAsia="ru-RU"/>
              </w:rPr>
            </w:pPr>
          </w:p>
        </w:tc>
      </w:tr>
      <w:tr w:rsidR="00DF2889" w:rsidRPr="00AD1C5D" w:rsidTr="00D10BB7">
        <w:tc>
          <w:tcPr>
            <w:tcW w:w="648" w:type="dxa"/>
          </w:tcPr>
          <w:p w:rsidR="00DF2889" w:rsidRPr="00AD1C5D" w:rsidRDefault="00DF2889" w:rsidP="00D10BB7">
            <w:pPr>
              <w:pStyle w:val="22"/>
              <w:suppressAutoHyphens/>
              <w:ind w:firstLine="0"/>
              <w:jc w:val="left"/>
              <w:rPr>
                <w:kern w:val="0"/>
                <w:sz w:val="22"/>
                <w:szCs w:val="22"/>
                <w:lang w:eastAsia="ru-RU"/>
              </w:rPr>
            </w:pPr>
            <w:r w:rsidRPr="00AD1C5D">
              <w:rPr>
                <w:kern w:val="0"/>
                <w:sz w:val="22"/>
                <w:szCs w:val="22"/>
                <w:lang w:eastAsia="ru-RU"/>
              </w:rPr>
              <w:t>2.1</w:t>
            </w:r>
          </w:p>
        </w:tc>
        <w:tc>
          <w:tcPr>
            <w:tcW w:w="3780" w:type="dxa"/>
          </w:tcPr>
          <w:p w:rsidR="00DF2889" w:rsidRPr="00AD1C5D" w:rsidRDefault="00DF2889" w:rsidP="00D10BB7">
            <w:pPr>
              <w:pStyle w:val="22"/>
              <w:suppressAutoHyphens/>
              <w:ind w:firstLine="0"/>
              <w:jc w:val="left"/>
              <w:rPr>
                <w:kern w:val="0"/>
                <w:sz w:val="22"/>
                <w:szCs w:val="22"/>
                <w:lang w:eastAsia="ru-RU"/>
              </w:rPr>
            </w:pPr>
            <w:r w:rsidRPr="00AD1C5D">
              <w:rPr>
                <w:kern w:val="0"/>
                <w:sz w:val="22"/>
                <w:szCs w:val="22"/>
                <w:lang w:eastAsia="ru-RU"/>
              </w:rPr>
              <w:t>Юридический адрес</w:t>
            </w:r>
          </w:p>
        </w:tc>
        <w:tc>
          <w:tcPr>
            <w:tcW w:w="5040" w:type="dxa"/>
          </w:tcPr>
          <w:p w:rsidR="00DF2889" w:rsidRPr="00AD1C5D" w:rsidRDefault="00DF2889" w:rsidP="00D10BB7">
            <w:pPr>
              <w:pStyle w:val="22"/>
              <w:suppressAutoHyphens/>
              <w:ind w:firstLine="0"/>
              <w:jc w:val="left"/>
              <w:rPr>
                <w:kern w:val="0"/>
                <w:sz w:val="22"/>
                <w:szCs w:val="22"/>
                <w:lang w:eastAsia="ru-RU"/>
              </w:rPr>
            </w:pPr>
          </w:p>
        </w:tc>
      </w:tr>
      <w:tr w:rsidR="00DF2889" w:rsidRPr="00AD1C5D" w:rsidTr="00D10BB7">
        <w:tc>
          <w:tcPr>
            <w:tcW w:w="648" w:type="dxa"/>
          </w:tcPr>
          <w:p w:rsidR="00DF2889" w:rsidRPr="00AD1C5D" w:rsidRDefault="00DF2889" w:rsidP="00D10BB7">
            <w:pPr>
              <w:pStyle w:val="22"/>
              <w:suppressAutoHyphens/>
              <w:ind w:firstLine="0"/>
              <w:jc w:val="left"/>
              <w:rPr>
                <w:kern w:val="0"/>
                <w:sz w:val="22"/>
                <w:szCs w:val="22"/>
                <w:lang w:eastAsia="ru-RU"/>
              </w:rPr>
            </w:pPr>
            <w:r w:rsidRPr="00AD1C5D">
              <w:rPr>
                <w:kern w:val="0"/>
                <w:sz w:val="22"/>
                <w:szCs w:val="22"/>
                <w:lang w:eastAsia="ru-RU"/>
              </w:rPr>
              <w:t>2.2</w:t>
            </w:r>
          </w:p>
        </w:tc>
        <w:tc>
          <w:tcPr>
            <w:tcW w:w="3780" w:type="dxa"/>
          </w:tcPr>
          <w:p w:rsidR="00DF2889" w:rsidRPr="00AD1C5D" w:rsidRDefault="00DF2889" w:rsidP="00D10BB7">
            <w:pPr>
              <w:pStyle w:val="22"/>
              <w:suppressAutoHyphens/>
              <w:ind w:firstLine="0"/>
              <w:jc w:val="left"/>
              <w:rPr>
                <w:kern w:val="0"/>
                <w:sz w:val="22"/>
                <w:szCs w:val="22"/>
                <w:lang w:eastAsia="ru-RU"/>
              </w:rPr>
            </w:pPr>
            <w:r w:rsidRPr="00AD1C5D">
              <w:rPr>
                <w:kern w:val="0"/>
                <w:sz w:val="22"/>
                <w:szCs w:val="22"/>
                <w:lang w:eastAsia="ru-RU"/>
              </w:rPr>
              <w:t>Фактический адрес</w:t>
            </w:r>
          </w:p>
        </w:tc>
        <w:tc>
          <w:tcPr>
            <w:tcW w:w="5040" w:type="dxa"/>
          </w:tcPr>
          <w:p w:rsidR="00DF2889" w:rsidRPr="00AD1C5D" w:rsidRDefault="00DF2889" w:rsidP="00D10BB7">
            <w:pPr>
              <w:pStyle w:val="22"/>
              <w:suppressAutoHyphens/>
              <w:ind w:firstLine="0"/>
              <w:jc w:val="left"/>
              <w:rPr>
                <w:kern w:val="0"/>
                <w:sz w:val="22"/>
                <w:szCs w:val="22"/>
                <w:lang w:eastAsia="ru-RU"/>
              </w:rPr>
            </w:pPr>
          </w:p>
        </w:tc>
      </w:tr>
      <w:tr w:rsidR="00DF2889" w:rsidRPr="00AD1C5D" w:rsidTr="00D10BB7">
        <w:tc>
          <w:tcPr>
            <w:tcW w:w="648" w:type="dxa"/>
          </w:tcPr>
          <w:p w:rsidR="00DF2889" w:rsidRPr="00AD1C5D" w:rsidRDefault="00DF2889" w:rsidP="00D10BB7">
            <w:pPr>
              <w:pStyle w:val="22"/>
              <w:suppressAutoHyphens/>
              <w:ind w:firstLine="0"/>
              <w:jc w:val="left"/>
              <w:rPr>
                <w:kern w:val="0"/>
                <w:sz w:val="22"/>
                <w:szCs w:val="22"/>
                <w:lang w:eastAsia="ru-RU"/>
              </w:rPr>
            </w:pPr>
            <w:r w:rsidRPr="00AD1C5D">
              <w:rPr>
                <w:kern w:val="0"/>
                <w:sz w:val="22"/>
                <w:szCs w:val="22"/>
                <w:lang w:eastAsia="ru-RU"/>
              </w:rPr>
              <w:t>2.3</w:t>
            </w:r>
          </w:p>
        </w:tc>
        <w:tc>
          <w:tcPr>
            <w:tcW w:w="3780" w:type="dxa"/>
          </w:tcPr>
          <w:p w:rsidR="00DF2889" w:rsidRPr="00AD1C5D" w:rsidRDefault="00DF2889" w:rsidP="00D10BB7">
            <w:pPr>
              <w:pStyle w:val="22"/>
              <w:suppressAutoHyphens/>
              <w:ind w:firstLine="0"/>
              <w:jc w:val="left"/>
              <w:rPr>
                <w:kern w:val="0"/>
                <w:sz w:val="22"/>
                <w:szCs w:val="22"/>
                <w:lang w:eastAsia="ru-RU"/>
              </w:rPr>
            </w:pPr>
            <w:r w:rsidRPr="00AD1C5D">
              <w:rPr>
                <w:kern w:val="0"/>
                <w:sz w:val="22"/>
                <w:szCs w:val="22"/>
                <w:lang w:eastAsia="ru-RU"/>
              </w:rPr>
              <w:t>Почтовый адрес</w:t>
            </w:r>
          </w:p>
        </w:tc>
        <w:tc>
          <w:tcPr>
            <w:tcW w:w="5040" w:type="dxa"/>
          </w:tcPr>
          <w:p w:rsidR="00DF2889" w:rsidRPr="00AD1C5D" w:rsidRDefault="00DF2889" w:rsidP="00D10BB7">
            <w:pPr>
              <w:pStyle w:val="22"/>
              <w:suppressAutoHyphens/>
              <w:ind w:firstLine="0"/>
              <w:jc w:val="left"/>
              <w:rPr>
                <w:kern w:val="0"/>
                <w:sz w:val="22"/>
                <w:szCs w:val="22"/>
                <w:lang w:eastAsia="ru-RU"/>
              </w:rPr>
            </w:pPr>
          </w:p>
        </w:tc>
      </w:tr>
      <w:tr w:rsidR="00DF2889" w:rsidRPr="00AD1C5D" w:rsidTr="00D10BB7">
        <w:tc>
          <w:tcPr>
            <w:tcW w:w="648" w:type="dxa"/>
          </w:tcPr>
          <w:p w:rsidR="00DF2889" w:rsidRPr="00AD1C5D" w:rsidRDefault="00DF2889" w:rsidP="00D10BB7">
            <w:pPr>
              <w:pStyle w:val="22"/>
              <w:suppressAutoHyphens/>
              <w:ind w:firstLine="0"/>
              <w:jc w:val="left"/>
              <w:rPr>
                <w:kern w:val="0"/>
                <w:sz w:val="22"/>
                <w:szCs w:val="22"/>
                <w:lang w:eastAsia="ru-RU"/>
              </w:rPr>
            </w:pPr>
            <w:r w:rsidRPr="00AD1C5D">
              <w:rPr>
                <w:kern w:val="0"/>
                <w:sz w:val="22"/>
                <w:szCs w:val="22"/>
                <w:lang w:eastAsia="ru-RU"/>
              </w:rPr>
              <w:t>2.4</w:t>
            </w:r>
          </w:p>
        </w:tc>
        <w:tc>
          <w:tcPr>
            <w:tcW w:w="3780" w:type="dxa"/>
          </w:tcPr>
          <w:p w:rsidR="00DF2889" w:rsidRPr="00AD1C5D" w:rsidRDefault="00DF2889" w:rsidP="00D10BB7">
            <w:pPr>
              <w:pStyle w:val="22"/>
              <w:suppressAutoHyphens/>
              <w:ind w:firstLine="0"/>
              <w:jc w:val="left"/>
              <w:rPr>
                <w:kern w:val="0"/>
                <w:sz w:val="22"/>
                <w:szCs w:val="22"/>
                <w:lang w:eastAsia="ru-RU"/>
              </w:rPr>
            </w:pPr>
            <w:r w:rsidRPr="00AD1C5D">
              <w:rPr>
                <w:kern w:val="0"/>
                <w:sz w:val="22"/>
                <w:szCs w:val="22"/>
                <w:lang w:eastAsia="ru-RU"/>
              </w:rPr>
              <w:t>Телефон</w:t>
            </w:r>
          </w:p>
        </w:tc>
        <w:tc>
          <w:tcPr>
            <w:tcW w:w="5040" w:type="dxa"/>
          </w:tcPr>
          <w:p w:rsidR="00DF2889" w:rsidRPr="00AD1C5D" w:rsidRDefault="00DF2889" w:rsidP="00D10BB7">
            <w:pPr>
              <w:pStyle w:val="22"/>
              <w:suppressAutoHyphens/>
              <w:ind w:firstLine="0"/>
              <w:jc w:val="left"/>
              <w:rPr>
                <w:kern w:val="0"/>
                <w:sz w:val="22"/>
                <w:szCs w:val="22"/>
                <w:lang w:eastAsia="ru-RU"/>
              </w:rPr>
            </w:pPr>
          </w:p>
        </w:tc>
      </w:tr>
      <w:tr w:rsidR="00DF2889" w:rsidRPr="00AD1C5D" w:rsidTr="00D10BB7">
        <w:tc>
          <w:tcPr>
            <w:tcW w:w="648" w:type="dxa"/>
          </w:tcPr>
          <w:p w:rsidR="00DF2889" w:rsidRPr="00AD1C5D" w:rsidRDefault="00DF2889" w:rsidP="00D10BB7">
            <w:pPr>
              <w:pStyle w:val="22"/>
              <w:suppressAutoHyphens/>
              <w:ind w:firstLine="0"/>
              <w:jc w:val="left"/>
              <w:rPr>
                <w:kern w:val="0"/>
                <w:sz w:val="22"/>
                <w:szCs w:val="22"/>
                <w:lang w:eastAsia="ru-RU"/>
              </w:rPr>
            </w:pPr>
            <w:r w:rsidRPr="00AD1C5D">
              <w:rPr>
                <w:kern w:val="0"/>
                <w:sz w:val="22"/>
                <w:szCs w:val="22"/>
                <w:lang w:eastAsia="ru-RU"/>
              </w:rPr>
              <w:t>2.5</w:t>
            </w:r>
          </w:p>
        </w:tc>
        <w:tc>
          <w:tcPr>
            <w:tcW w:w="3780" w:type="dxa"/>
          </w:tcPr>
          <w:p w:rsidR="00DF2889" w:rsidRPr="00AD1C5D" w:rsidRDefault="00DF2889" w:rsidP="00D10BB7">
            <w:pPr>
              <w:pStyle w:val="22"/>
              <w:suppressAutoHyphens/>
              <w:ind w:firstLine="0"/>
              <w:jc w:val="left"/>
              <w:rPr>
                <w:kern w:val="0"/>
                <w:sz w:val="22"/>
                <w:szCs w:val="22"/>
                <w:lang w:eastAsia="ru-RU"/>
              </w:rPr>
            </w:pPr>
            <w:r w:rsidRPr="00AD1C5D">
              <w:rPr>
                <w:kern w:val="0"/>
                <w:sz w:val="22"/>
                <w:szCs w:val="22"/>
                <w:lang w:eastAsia="ru-RU"/>
              </w:rPr>
              <w:t>Факс</w:t>
            </w:r>
          </w:p>
        </w:tc>
        <w:tc>
          <w:tcPr>
            <w:tcW w:w="5040" w:type="dxa"/>
          </w:tcPr>
          <w:p w:rsidR="00DF2889" w:rsidRPr="00AD1C5D" w:rsidRDefault="00DF2889" w:rsidP="00D10BB7">
            <w:pPr>
              <w:pStyle w:val="22"/>
              <w:suppressAutoHyphens/>
              <w:ind w:firstLine="0"/>
              <w:jc w:val="left"/>
              <w:rPr>
                <w:kern w:val="0"/>
                <w:sz w:val="22"/>
                <w:szCs w:val="22"/>
                <w:lang w:eastAsia="ru-RU"/>
              </w:rPr>
            </w:pPr>
          </w:p>
        </w:tc>
      </w:tr>
      <w:tr w:rsidR="00DF2889" w:rsidRPr="00AD1C5D" w:rsidTr="00D10BB7">
        <w:tc>
          <w:tcPr>
            <w:tcW w:w="648" w:type="dxa"/>
          </w:tcPr>
          <w:p w:rsidR="00DF2889" w:rsidRPr="00AD1C5D" w:rsidRDefault="00DF2889" w:rsidP="00D10BB7">
            <w:pPr>
              <w:pStyle w:val="22"/>
              <w:suppressAutoHyphens/>
              <w:ind w:firstLine="0"/>
              <w:jc w:val="left"/>
              <w:rPr>
                <w:kern w:val="0"/>
                <w:sz w:val="22"/>
                <w:szCs w:val="22"/>
                <w:lang w:eastAsia="ru-RU"/>
              </w:rPr>
            </w:pPr>
            <w:r w:rsidRPr="00AD1C5D">
              <w:rPr>
                <w:kern w:val="0"/>
                <w:sz w:val="22"/>
                <w:szCs w:val="22"/>
                <w:lang w:eastAsia="ru-RU"/>
              </w:rPr>
              <w:t>2.6</w:t>
            </w:r>
          </w:p>
        </w:tc>
        <w:tc>
          <w:tcPr>
            <w:tcW w:w="3780" w:type="dxa"/>
          </w:tcPr>
          <w:p w:rsidR="00DF2889" w:rsidRPr="00AD1C5D" w:rsidRDefault="00DF2889" w:rsidP="00D10BB7">
            <w:pPr>
              <w:pStyle w:val="22"/>
              <w:suppressAutoHyphens/>
              <w:ind w:firstLine="0"/>
              <w:jc w:val="left"/>
              <w:rPr>
                <w:kern w:val="0"/>
                <w:sz w:val="22"/>
                <w:szCs w:val="22"/>
                <w:lang w:eastAsia="ru-RU"/>
              </w:rPr>
            </w:pPr>
            <w:r w:rsidRPr="00AD1C5D">
              <w:rPr>
                <w:kern w:val="0"/>
                <w:sz w:val="22"/>
                <w:szCs w:val="22"/>
                <w:lang w:eastAsia="ru-RU"/>
              </w:rPr>
              <w:t>Адрес электронной почты</w:t>
            </w:r>
          </w:p>
        </w:tc>
        <w:tc>
          <w:tcPr>
            <w:tcW w:w="5040" w:type="dxa"/>
          </w:tcPr>
          <w:p w:rsidR="00DF2889" w:rsidRPr="00AD1C5D" w:rsidRDefault="00DF2889" w:rsidP="00D10BB7">
            <w:pPr>
              <w:pStyle w:val="22"/>
              <w:suppressAutoHyphens/>
              <w:ind w:firstLine="0"/>
              <w:jc w:val="left"/>
              <w:rPr>
                <w:kern w:val="0"/>
                <w:sz w:val="22"/>
                <w:szCs w:val="22"/>
                <w:lang w:eastAsia="ru-RU"/>
              </w:rPr>
            </w:pPr>
          </w:p>
        </w:tc>
      </w:tr>
      <w:tr w:rsidR="00DF2889" w:rsidRPr="00AD1C5D" w:rsidTr="00D10BB7">
        <w:tc>
          <w:tcPr>
            <w:tcW w:w="648" w:type="dxa"/>
          </w:tcPr>
          <w:p w:rsidR="00DF2889" w:rsidRPr="00AD1C5D" w:rsidRDefault="00DF2889" w:rsidP="00D10BB7">
            <w:pPr>
              <w:pStyle w:val="22"/>
              <w:suppressAutoHyphens/>
              <w:ind w:firstLine="0"/>
              <w:jc w:val="left"/>
              <w:rPr>
                <w:kern w:val="0"/>
                <w:sz w:val="22"/>
                <w:szCs w:val="22"/>
                <w:lang w:eastAsia="ru-RU"/>
              </w:rPr>
            </w:pPr>
            <w:r w:rsidRPr="00AD1C5D">
              <w:rPr>
                <w:kern w:val="0"/>
                <w:sz w:val="22"/>
                <w:szCs w:val="22"/>
                <w:lang w:eastAsia="ru-RU"/>
              </w:rPr>
              <w:t>2.7</w:t>
            </w:r>
          </w:p>
        </w:tc>
        <w:tc>
          <w:tcPr>
            <w:tcW w:w="3780" w:type="dxa"/>
          </w:tcPr>
          <w:p w:rsidR="00DF2889" w:rsidRPr="00AD1C5D" w:rsidRDefault="00DF2889" w:rsidP="00D10BB7">
            <w:pPr>
              <w:pStyle w:val="22"/>
              <w:suppressAutoHyphens/>
              <w:ind w:firstLine="0"/>
              <w:jc w:val="left"/>
              <w:rPr>
                <w:kern w:val="0"/>
                <w:sz w:val="22"/>
                <w:szCs w:val="22"/>
                <w:lang w:eastAsia="ru-RU"/>
              </w:rPr>
            </w:pPr>
            <w:r w:rsidRPr="00AD1C5D">
              <w:rPr>
                <w:kern w:val="0"/>
                <w:sz w:val="22"/>
                <w:szCs w:val="22"/>
                <w:lang w:eastAsia="ru-RU"/>
              </w:rPr>
              <w:t>Контактные лица (Ф.И.О.)</w:t>
            </w:r>
          </w:p>
        </w:tc>
        <w:tc>
          <w:tcPr>
            <w:tcW w:w="5040" w:type="dxa"/>
          </w:tcPr>
          <w:p w:rsidR="00DF2889" w:rsidRPr="00AD1C5D" w:rsidRDefault="00DF2889" w:rsidP="00D10BB7">
            <w:pPr>
              <w:pStyle w:val="22"/>
              <w:suppressAutoHyphens/>
              <w:ind w:firstLine="0"/>
              <w:jc w:val="left"/>
              <w:rPr>
                <w:kern w:val="0"/>
                <w:sz w:val="22"/>
                <w:szCs w:val="22"/>
                <w:lang w:eastAsia="ru-RU"/>
              </w:rPr>
            </w:pPr>
          </w:p>
        </w:tc>
      </w:tr>
      <w:tr w:rsidR="00DF2889" w:rsidRPr="00AD1C5D" w:rsidTr="00D10BB7">
        <w:tc>
          <w:tcPr>
            <w:tcW w:w="648" w:type="dxa"/>
          </w:tcPr>
          <w:p w:rsidR="00DF2889" w:rsidRPr="00AD1C5D" w:rsidRDefault="00DF2889" w:rsidP="00D10BB7">
            <w:pPr>
              <w:pStyle w:val="22"/>
              <w:suppressAutoHyphens/>
              <w:ind w:firstLine="0"/>
              <w:jc w:val="left"/>
              <w:rPr>
                <w:kern w:val="0"/>
                <w:sz w:val="22"/>
                <w:szCs w:val="22"/>
                <w:lang w:eastAsia="ru-RU"/>
              </w:rPr>
            </w:pPr>
            <w:r w:rsidRPr="00AD1C5D">
              <w:rPr>
                <w:kern w:val="0"/>
                <w:sz w:val="22"/>
                <w:szCs w:val="22"/>
                <w:lang w:eastAsia="ru-RU"/>
              </w:rPr>
              <w:t>3</w:t>
            </w:r>
          </w:p>
        </w:tc>
        <w:tc>
          <w:tcPr>
            <w:tcW w:w="3780" w:type="dxa"/>
          </w:tcPr>
          <w:p w:rsidR="00DF2889" w:rsidRPr="00AD1C5D" w:rsidRDefault="00DF2889" w:rsidP="00D10BB7">
            <w:pPr>
              <w:pStyle w:val="22"/>
              <w:suppressAutoHyphens/>
              <w:ind w:firstLine="0"/>
              <w:jc w:val="left"/>
              <w:rPr>
                <w:kern w:val="0"/>
                <w:sz w:val="22"/>
                <w:szCs w:val="22"/>
                <w:lang w:eastAsia="ru-RU"/>
              </w:rPr>
            </w:pPr>
            <w:r w:rsidRPr="00AD1C5D">
              <w:rPr>
                <w:kern w:val="0"/>
                <w:sz w:val="22"/>
                <w:szCs w:val="22"/>
                <w:lang w:eastAsia="ru-RU"/>
              </w:rPr>
              <w:t>Банковские реквизиты</w:t>
            </w:r>
          </w:p>
        </w:tc>
        <w:tc>
          <w:tcPr>
            <w:tcW w:w="5040" w:type="dxa"/>
          </w:tcPr>
          <w:p w:rsidR="00DF2889" w:rsidRPr="00AD1C5D" w:rsidRDefault="00DF2889" w:rsidP="00D10BB7">
            <w:pPr>
              <w:pStyle w:val="22"/>
              <w:suppressAutoHyphens/>
              <w:ind w:firstLine="0"/>
              <w:jc w:val="left"/>
              <w:rPr>
                <w:kern w:val="0"/>
                <w:sz w:val="22"/>
                <w:szCs w:val="22"/>
                <w:lang w:eastAsia="ru-RU"/>
              </w:rPr>
            </w:pPr>
          </w:p>
        </w:tc>
      </w:tr>
      <w:tr w:rsidR="00DF2889" w:rsidRPr="00AD1C5D" w:rsidTr="00D10BB7">
        <w:tc>
          <w:tcPr>
            <w:tcW w:w="648" w:type="dxa"/>
          </w:tcPr>
          <w:p w:rsidR="00DF2889" w:rsidRPr="00AD1C5D" w:rsidRDefault="00DF2889" w:rsidP="00D10BB7">
            <w:pPr>
              <w:pStyle w:val="22"/>
              <w:suppressAutoHyphens/>
              <w:ind w:firstLine="0"/>
              <w:jc w:val="left"/>
              <w:rPr>
                <w:kern w:val="0"/>
                <w:sz w:val="22"/>
                <w:szCs w:val="22"/>
                <w:lang w:eastAsia="ru-RU"/>
              </w:rPr>
            </w:pPr>
            <w:r w:rsidRPr="00AD1C5D">
              <w:rPr>
                <w:kern w:val="0"/>
                <w:sz w:val="22"/>
                <w:szCs w:val="22"/>
                <w:lang w:eastAsia="ru-RU"/>
              </w:rPr>
              <w:t>3.1</w:t>
            </w:r>
          </w:p>
        </w:tc>
        <w:tc>
          <w:tcPr>
            <w:tcW w:w="3780" w:type="dxa"/>
          </w:tcPr>
          <w:p w:rsidR="00DF2889" w:rsidRPr="00AD1C5D" w:rsidRDefault="00DF2889" w:rsidP="00D10BB7">
            <w:pPr>
              <w:pStyle w:val="22"/>
              <w:suppressAutoHyphens/>
              <w:ind w:firstLine="0"/>
              <w:jc w:val="left"/>
              <w:rPr>
                <w:kern w:val="0"/>
                <w:sz w:val="22"/>
                <w:szCs w:val="22"/>
                <w:lang w:eastAsia="ru-RU"/>
              </w:rPr>
            </w:pPr>
            <w:r w:rsidRPr="00AD1C5D">
              <w:rPr>
                <w:kern w:val="0"/>
                <w:sz w:val="22"/>
                <w:szCs w:val="22"/>
                <w:lang w:eastAsia="ru-RU"/>
              </w:rPr>
              <w:t>Расчётный счёт</w:t>
            </w:r>
          </w:p>
        </w:tc>
        <w:tc>
          <w:tcPr>
            <w:tcW w:w="5040" w:type="dxa"/>
          </w:tcPr>
          <w:p w:rsidR="00DF2889" w:rsidRPr="00AD1C5D" w:rsidRDefault="00DF2889" w:rsidP="00D10BB7">
            <w:pPr>
              <w:pStyle w:val="22"/>
              <w:suppressAutoHyphens/>
              <w:ind w:firstLine="0"/>
              <w:jc w:val="left"/>
              <w:rPr>
                <w:kern w:val="0"/>
                <w:sz w:val="22"/>
                <w:szCs w:val="22"/>
                <w:lang w:eastAsia="ru-RU"/>
              </w:rPr>
            </w:pPr>
          </w:p>
        </w:tc>
      </w:tr>
      <w:tr w:rsidR="00DF2889" w:rsidRPr="00AD1C5D" w:rsidTr="00D10BB7">
        <w:tc>
          <w:tcPr>
            <w:tcW w:w="648" w:type="dxa"/>
          </w:tcPr>
          <w:p w:rsidR="00DF2889" w:rsidRPr="00AD1C5D" w:rsidRDefault="00DF2889" w:rsidP="00D10BB7">
            <w:pPr>
              <w:pStyle w:val="22"/>
              <w:suppressAutoHyphens/>
              <w:ind w:firstLine="0"/>
              <w:jc w:val="left"/>
              <w:rPr>
                <w:kern w:val="0"/>
                <w:sz w:val="22"/>
                <w:szCs w:val="22"/>
                <w:lang w:eastAsia="ru-RU"/>
              </w:rPr>
            </w:pPr>
            <w:r w:rsidRPr="00AD1C5D">
              <w:rPr>
                <w:kern w:val="0"/>
                <w:sz w:val="22"/>
                <w:szCs w:val="22"/>
                <w:lang w:eastAsia="ru-RU"/>
              </w:rPr>
              <w:t>3.2</w:t>
            </w:r>
          </w:p>
        </w:tc>
        <w:tc>
          <w:tcPr>
            <w:tcW w:w="3780" w:type="dxa"/>
          </w:tcPr>
          <w:p w:rsidR="00DF2889" w:rsidRPr="00AD1C5D" w:rsidRDefault="00DF2889" w:rsidP="00D10BB7">
            <w:pPr>
              <w:pStyle w:val="22"/>
              <w:suppressAutoHyphens/>
              <w:ind w:firstLine="0"/>
              <w:jc w:val="left"/>
              <w:rPr>
                <w:kern w:val="0"/>
                <w:sz w:val="22"/>
                <w:szCs w:val="22"/>
                <w:lang w:eastAsia="ru-RU"/>
              </w:rPr>
            </w:pPr>
            <w:r w:rsidRPr="00AD1C5D">
              <w:rPr>
                <w:kern w:val="0"/>
                <w:sz w:val="22"/>
                <w:szCs w:val="22"/>
                <w:lang w:eastAsia="ru-RU"/>
              </w:rPr>
              <w:t>Корреспондентский счёт</w:t>
            </w:r>
          </w:p>
        </w:tc>
        <w:tc>
          <w:tcPr>
            <w:tcW w:w="5040" w:type="dxa"/>
          </w:tcPr>
          <w:p w:rsidR="00DF2889" w:rsidRPr="00AD1C5D" w:rsidRDefault="00DF2889" w:rsidP="00D10BB7">
            <w:pPr>
              <w:pStyle w:val="22"/>
              <w:suppressAutoHyphens/>
              <w:ind w:firstLine="0"/>
              <w:jc w:val="left"/>
              <w:rPr>
                <w:kern w:val="0"/>
                <w:sz w:val="22"/>
                <w:szCs w:val="22"/>
                <w:lang w:eastAsia="ru-RU"/>
              </w:rPr>
            </w:pPr>
          </w:p>
        </w:tc>
      </w:tr>
      <w:tr w:rsidR="00DF2889" w:rsidRPr="00AD1C5D" w:rsidTr="00D10BB7">
        <w:tc>
          <w:tcPr>
            <w:tcW w:w="648" w:type="dxa"/>
          </w:tcPr>
          <w:p w:rsidR="00DF2889" w:rsidRPr="00AD1C5D" w:rsidRDefault="00DF2889" w:rsidP="00D10BB7">
            <w:pPr>
              <w:pStyle w:val="22"/>
              <w:suppressAutoHyphens/>
              <w:ind w:firstLine="0"/>
              <w:jc w:val="left"/>
              <w:rPr>
                <w:kern w:val="0"/>
                <w:sz w:val="22"/>
                <w:szCs w:val="22"/>
                <w:lang w:eastAsia="ru-RU"/>
              </w:rPr>
            </w:pPr>
            <w:r w:rsidRPr="00AD1C5D">
              <w:rPr>
                <w:kern w:val="0"/>
                <w:sz w:val="22"/>
                <w:szCs w:val="22"/>
                <w:lang w:eastAsia="ru-RU"/>
              </w:rPr>
              <w:t>3.3</w:t>
            </w:r>
          </w:p>
        </w:tc>
        <w:tc>
          <w:tcPr>
            <w:tcW w:w="3780" w:type="dxa"/>
          </w:tcPr>
          <w:p w:rsidR="00DF2889" w:rsidRPr="00AD1C5D" w:rsidRDefault="00DF2889" w:rsidP="00D10BB7">
            <w:pPr>
              <w:pStyle w:val="22"/>
              <w:suppressAutoHyphens/>
              <w:ind w:firstLine="0"/>
              <w:jc w:val="left"/>
              <w:rPr>
                <w:kern w:val="0"/>
                <w:sz w:val="22"/>
                <w:szCs w:val="22"/>
                <w:lang w:eastAsia="ru-RU"/>
              </w:rPr>
            </w:pPr>
            <w:r w:rsidRPr="00AD1C5D">
              <w:rPr>
                <w:kern w:val="0"/>
                <w:sz w:val="22"/>
                <w:szCs w:val="22"/>
                <w:lang w:eastAsia="ru-RU"/>
              </w:rPr>
              <w:t>БИК банка</w:t>
            </w:r>
          </w:p>
        </w:tc>
        <w:tc>
          <w:tcPr>
            <w:tcW w:w="5040" w:type="dxa"/>
          </w:tcPr>
          <w:p w:rsidR="00DF2889" w:rsidRPr="00AD1C5D" w:rsidRDefault="00DF2889" w:rsidP="00D10BB7">
            <w:pPr>
              <w:pStyle w:val="22"/>
              <w:suppressAutoHyphens/>
              <w:ind w:firstLine="0"/>
              <w:jc w:val="left"/>
              <w:rPr>
                <w:kern w:val="0"/>
                <w:sz w:val="22"/>
                <w:szCs w:val="22"/>
                <w:lang w:eastAsia="ru-RU"/>
              </w:rPr>
            </w:pPr>
          </w:p>
        </w:tc>
      </w:tr>
      <w:tr w:rsidR="00DF2889" w:rsidRPr="00AD1C5D" w:rsidTr="00D10BB7">
        <w:tc>
          <w:tcPr>
            <w:tcW w:w="648" w:type="dxa"/>
          </w:tcPr>
          <w:p w:rsidR="00DF2889" w:rsidRPr="00AD1C5D" w:rsidRDefault="00DF2889" w:rsidP="00D10BB7">
            <w:pPr>
              <w:pStyle w:val="22"/>
              <w:suppressAutoHyphens/>
              <w:ind w:firstLine="0"/>
              <w:jc w:val="left"/>
              <w:rPr>
                <w:kern w:val="0"/>
                <w:sz w:val="22"/>
                <w:szCs w:val="22"/>
                <w:lang w:eastAsia="ru-RU"/>
              </w:rPr>
            </w:pPr>
            <w:r w:rsidRPr="00AD1C5D">
              <w:rPr>
                <w:kern w:val="0"/>
                <w:sz w:val="22"/>
                <w:szCs w:val="22"/>
                <w:lang w:eastAsia="ru-RU"/>
              </w:rPr>
              <w:t>3.4</w:t>
            </w:r>
          </w:p>
        </w:tc>
        <w:tc>
          <w:tcPr>
            <w:tcW w:w="3780" w:type="dxa"/>
          </w:tcPr>
          <w:p w:rsidR="00DF2889" w:rsidRPr="00AD1C5D" w:rsidRDefault="00DF2889" w:rsidP="00D10BB7">
            <w:pPr>
              <w:pStyle w:val="22"/>
              <w:suppressAutoHyphens/>
              <w:ind w:firstLine="0"/>
              <w:jc w:val="left"/>
              <w:rPr>
                <w:kern w:val="0"/>
                <w:sz w:val="22"/>
                <w:szCs w:val="22"/>
                <w:lang w:eastAsia="ru-RU"/>
              </w:rPr>
            </w:pPr>
            <w:r w:rsidRPr="00AD1C5D">
              <w:rPr>
                <w:kern w:val="0"/>
                <w:sz w:val="22"/>
                <w:szCs w:val="22"/>
                <w:lang w:eastAsia="ru-RU"/>
              </w:rPr>
              <w:t>Наименование банка</w:t>
            </w:r>
          </w:p>
        </w:tc>
        <w:tc>
          <w:tcPr>
            <w:tcW w:w="5040" w:type="dxa"/>
          </w:tcPr>
          <w:p w:rsidR="00DF2889" w:rsidRPr="00AD1C5D" w:rsidRDefault="00DF2889" w:rsidP="00D10BB7">
            <w:pPr>
              <w:pStyle w:val="22"/>
              <w:suppressAutoHyphens/>
              <w:ind w:firstLine="0"/>
              <w:jc w:val="left"/>
              <w:rPr>
                <w:kern w:val="0"/>
                <w:sz w:val="22"/>
                <w:szCs w:val="22"/>
                <w:lang w:eastAsia="ru-RU"/>
              </w:rPr>
            </w:pPr>
          </w:p>
        </w:tc>
      </w:tr>
      <w:tr w:rsidR="00DF2889" w:rsidRPr="00AD1C5D" w:rsidTr="00D10BB7">
        <w:tc>
          <w:tcPr>
            <w:tcW w:w="648" w:type="dxa"/>
          </w:tcPr>
          <w:p w:rsidR="00DF2889" w:rsidRPr="00AD1C5D" w:rsidRDefault="00DF2889" w:rsidP="00D10BB7">
            <w:pPr>
              <w:pStyle w:val="22"/>
              <w:suppressAutoHyphens/>
              <w:ind w:firstLine="0"/>
              <w:jc w:val="left"/>
              <w:rPr>
                <w:kern w:val="0"/>
                <w:sz w:val="22"/>
                <w:szCs w:val="22"/>
                <w:lang w:eastAsia="ru-RU"/>
              </w:rPr>
            </w:pPr>
            <w:r w:rsidRPr="00AD1C5D">
              <w:rPr>
                <w:kern w:val="0"/>
                <w:sz w:val="22"/>
                <w:szCs w:val="22"/>
                <w:lang w:eastAsia="ru-RU"/>
              </w:rPr>
              <w:t>3.5</w:t>
            </w:r>
          </w:p>
        </w:tc>
        <w:tc>
          <w:tcPr>
            <w:tcW w:w="3780" w:type="dxa"/>
          </w:tcPr>
          <w:p w:rsidR="00DF2889" w:rsidRPr="00AD1C5D" w:rsidRDefault="00DF2889" w:rsidP="00D10BB7">
            <w:pPr>
              <w:pStyle w:val="22"/>
              <w:suppressAutoHyphens/>
              <w:ind w:firstLine="0"/>
              <w:jc w:val="left"/>
              <w:rPr>
                <w:kern w:val="0"/>
                <w:sz w:val="22"/>
                <w:szCs w:val="22"/>
                <w:lang w:eastAsia="ru-RU"/>
              </w:rPr>
            </w:pPr>
            <w:r w:rsidRPr="00AD1C5D">
              <w:rPr>
                <w:kern w:val="0"/>
                <w:sz w:val="22"/>
                <w:szCs w:val="22"/>
                <w:lang w:eastAsia="ru-RU"/>
              </w:rPr>
              <w:t>Почтовый адрес банка</w:t>
            </w:r>
          </w:p>
        </w:tc>
        <w:tc>
          <w:tcPr>
            <w:tcW w:w="5040" w:type="dxa"/>
          </w:tcPr>
          <w:p w:rsidR="00DF2889" w:rsidRPr="00AD1C5D" w:rsidRDefault="00DF2889" w:rsidP="00D10BB7">
            <w:pPr>
              <w:pStyle w:val="22"/>
              <w:suppressAutoHyphens/>
              <w:ind w:firstLine="0"/>
              <w:jc w:val="left"/>
              <w:rPr>
                <w:kern w:val="0"/>
                <w:sz w:val="22"/>
                <w:szCs w:val="22"/>
                <w:lang w:eastAsia="ru-RU"/>
              </w:rPr>
            </w:pPr>
          </w:p>
        </w:tc>
      </w:tr>
      <w:tr w:rsidR="00DF2889" w:rsidRPr="00AD1C5D" w:rsidTr="00D10BB7">
        <w:tc>
          <w:tcPr>
            <w:tcW w:w="648" w:type="dxa"/>
          </w:tcPr>
          <w:p w:rsidR="00DF2889" w:rsidRPr="00AD1C5D" w:rsidRDefault="00DF2889" w:rsidP="00D10BB7">
            <w:pPr>
              <w:pStyle w:val="22"/>
              <w:suppressAutoHyphens/>
              <w:ind w:firstLine="0"/>
              <w:jc w:val="left"/>
              <w:rPr>
                <w:kern w:val="0"/>
                <w:sz w:val="22"/>
                <w:szCs w:val="22"/>
                <w:lang w:eastAsia="ru-RU"/>
              </w:rPr>
            </w:pPr>
            <w:r w:rsidRPr="00AD1C5D">
              <w:rPr>
                <w:kern w:val="0"/>
                <w:sz w:val="22"/>
                <w:szCs w:val="22"/>
                <w:lang w:eastAsia="ru-RU"/>
              </w:rPr>
              <w:t>4.</w:t>
            </w:r>
          </w:p>
        </w:tc>
        <w:tc>
          <w:tcPr>
            <w:tcW w:w="3780" w:type="dxa"/>
          </w:tcPr>
          <w:p w:rsidR="00DF2889" w:rsidRPr="00AD1C5D" w:rsidRDefault="00DF2889" w:rsidP="00D10BB7">
            <w:pPr>
              <w:pStyle w:val="22"/>
              <w:suppressAutoHyphens/>
              <w:ind w:firstLine="0"/>
              <w:jc w:val="left"/>
              <w:rPr>
                <w:kern w:val="0"/>
                <w:sz w:val="22"/>
                <w:szCs w:val="22"/>
                <w:lang w:eastAsia="ru-RU"/>
              </w:rPr>
            </w:pPr>
            <w:r w:rsidRPr="00AD1C5D">
              <w:rPr>
                <w:kern w:val="0"/>
                <w:sz w:val="22"/>
                <w:szCs w:val="22"/>
                <w:lang w:eastAsia="ru-RU"/>
              </w:rPr>
              <w:t xml:space="preserve">Дополнительная информация </w:t>
            </w:r>
          </w:p>
        </w:tc>
        <w:tc>
          <w:tcPr>
            <w:tcW w:w="5040" w:type="dxa"/>
          </w:tcPr>
          <w:p w:rsidR="00DF2889" w:rsidRPr="00AD1C5D" w:rsidRDefault="00DF2889" w:rsidP="00D10BB7">
            <w:pPr>
              <w:pStyle w:val="22"/>
              <w:suppressAutoHyphens/>
              <w:ind w:firstLine="0"/>
              <w:jc w:val="left"/>
              <w:rPr>
                <w:kern w:val="0"/>
                <w:sz w:val="22"/>
                <w:szCs w:val="22"/>
                <w:lang w:eastAsia="ru-RU"/>
              </w:rPr>
            </w:pPr>
          </w:p>
        </w:tc>
      </w:tr>
      <w:tr w:rsidR="00DF2889" w:rsidRPr="00AD1C5D" w:rsidTr="00D10BB7">
        <w:tc>
          <w:tcPr>
            <w:tcW w:w="648" w:type="dxa"/>
          </w:tcPr>
          <w:p w:rsidR="00DF2889" w:rsidRPr="00AD1C5D" w:rsidRDefault="00DF2889" w:rsidP="00D10BB7">
            <w:pPr>
              <w:pStyle w:val="22"/>
              <w:suppressAutoHyphens/>
              <w:ind w:firstLine="0"/>
              <w:jc w:val="left"/>
              <w:rPr>
                <w:kern w:val="0"/>
                <w:sz w:val="22"/>
                <w:szCs w:val="22"/>
                <w:lang w:eastAsia="ru-RU"/>
              </w:rPr>
            </w:pPr>
          </w:p>
        </w:tc>
        <w:tc>
          <w:tcPr>
            <w:tcW w:w="3780" w:type="dxa"/>
          </w:tcPr>
          <w:p w:rsidR="00DF2889" w:rsidRPr="00AD1C5D" w:rsidRDefault="00DF2889" w:rsidP="00D10BB7">
            <w:pPr>
              <w:pStyle w:val="22"/>
              <w:suppressAutoHyphens/>
              <w:ind w:firstLine="0"/>
              <w:jc w:val="left"/>
              <w:rPr>
                <w:kern w:val="0"/>
                <w:sz w:val="22"/>
                <w:szCs w:val="22"/>
                <w:lang w:eastAsia="ru-RU"/>
              </w:rPr>
            </w:pPr>
          </w:p>
        </w:tc>
        <w:tc>
          <w:tcPr>
            <w:tcW w:w="5040" w:type="dxa"/>
          </w:tcPr>
          <w:p w:rsidR="00DF2889" w:rsidRPr="00AD1C5D" w:rsidRDefault="00DF2889" w:rsidP="00D10BB7">
            <w:pPr>
              <w:pStyle w:val="22"/>
              <w:suppressAutoHyphens/>
              <w:ind w:firstLine="0"/>
              <w:jc w:val="left"/>
              <w:rPr>
                <w:kern w:val="0"/>
                <w:sz w:val="22"/>
                <w:szCs w:val="22"/>
                <w:lang w:eastAsia="ru-RU"/>
              </w:rPr>
            </w:pPr>
          </w:p>
        </w:tc>
      </w:tr>
    </w:tbl>
    <w:p w:rsidR="00DF2889" w:rsidRPr="00AD1C5D" w:rsidRDefault="00DF2889" w:rsidP="00DF2889">
      <w:pPr>
        <w:rPr>
          <w:sz w:val="22"/>
          <w:szCs w:val="22"/>
        </w:rPr>
      </w:pPr>
    </w:p>
    <w:p w:rsidR="00DF2889" w:rsidRPr="00AD1C5D" w:rsidRDefault="00DF2889" w:rsidP="00DF2889">
      <w:pPr>
        <w:rPr>
          <w:sz w:val="22"/>
          <w:szCs w:val="22"/>
        </w:rPr>
      </w:pPr>
    </w:p>
    <w:p w:rsidR="00DF2889" w:rsidRPr="00AD1C5D" w:rsidRDefault="00DF2889" w:rsidP="00DF2889">
      <w:pPr>
        <w:pStyle w:val="PlainText1"/>
        <w:jc w:val="both"/>
        <w:rPr>
          <w:rFonts w:ascii="Times New Roman" w:eastAsia="Times New Roman" w:hAnsi="Times New Roman"/>
          <w:sz w:val="22"/>
          <w:szCs w:val="22"/>
        </w:rPr>
      </w:pPr>
    </w:p>
    <w:p w:rsidR="00DF2889" w:rsidRPr="00AD1C5D" w:rsidRDefault="00DF2889" w:rsidP="00DF2889">
      <w:pPr>
        <w:pStyle w:val="PlainText1"/>
        <w:jc w:val="both"/>
        <w:rPr>
          <w:rFonts w:ascii="Times New Roman" w:eastAsia="Times New Roman" w:hAnsi="Times New Roman"/>
          <w:sz w:val="22"/>
          <w:szCs w:val="22"/>
        </w:rPr>
      </w:pPr>
      <w:r w:rsidRPr="00AD1C5D">
        <w:rPr>
          <w:rFonts w:ascii="Times New Roman" w:eastAsia="Times New Roman" w:hAnsi="Times New Roman"/>
          <w:sz w:val="22"/>
          <w:szCs w:val="22"/>
        </w:rPr>
        <w:t>_________________________</w:t>
      </w:r>
      <w:r w:rsidRPr="00AD1C5D">
        <w:rPr>
          <w:rFonts w:ascii="Times New Roman" w:eastAsia="Times New Roman" w:hAnsi="Times New Roman"/>
          <w:sz w:val="22"/>
          <w:szCs w:val="22"/>
        </w:rPr>
        <w:tab/>
      </w:r>
      <w:r w:rsidRPr="00AD1C5D">
        <w:rPr>
          <w:rFonts w:ascii="Times New Roman" w:eastAsia="Times New Roman" w:hAnsi="Times New Roman"/>
          <w:sz w:val="22"/>
          <w:szCs w:val="22"/>
        </w:rPr>
        <w:tab/>
        <w:t>___________________</w:t>
      </w:r>
      <w:r w:rsidRPr="00AD1C5D">
        <w:rPr>
          <w:rFonts w:ascii="Times New Roman" w:eastAsia="Times New Roman" w:hAnsi="Times New Roman"/>
          <w:sz w:val="22"/>
          <w:szCs w:val="22"/>
        </w:rPr>
        <w:tab/>
      </w:r>
      <w:r w:rsidRPr="00AD1C5D">
        <w:rPr>
          <w:rFonts w:ascii="Times New Roman" w:eastAsia="Times New Roman" w:hAnsi="Times New Roman"/>
          <w:sz w:val="22"/>
          <w:szCs w:val="22"/>
        </w:rPr>
        <w:tab/>
        <w:t>________________</w:t>
      </w:r>
      <w:r>
        <w:rPr>
          <w:rFonts w:ascii="Times New Roman" w:eastAsia="Times New Roman" w:hAnsi="Times New Roman"/>
          <w:sz w:val="22"/>
          <w:szCs w:val="22"/>
        </w:rPr>
        <w:t>___</w:t>
      </w:r>
      <w:r w:rsidRPr="00AD1C5D">
        <w:rPr>
          <w:rFonts w:ascii="Times New Roman" w:eastAsia="Times New Roman" w:hAnsi="Times New Roman"/>
          <w:sz w:val="22"/>
          <w:szCs w:val="22"/>
        </w:rPr>
        <w:t>_______</w:t>
      </w:r>
    </w:p>
    <w:p w:rsidR="00DF2889" w:rsidRPr="00083855" w:rsidRDefault="00DF2889" w:rsidP="00DF2889">
      <w:pPr>
        <w:pStyle w:val="PlainText1"/>
        <w:ind w:left="708" w:firstLine="143"/>
        <w:jc w:val="both"/>
        <w:rPr>
          <w:rFonts w:ascii="Times New Roman" w:eastAsia="Times New Roman" w:hAnsi="Times New Roman"/>
          <w:sz w:val="16"/>
          <w:szCs w:val="16"/>
        </w:rPr>
      </w:pPr>
      <w:r w:rsidRPr="00083855">
        <w:rPr>
          <w:rFonts w:ascii="Times New Roman" w:eastAsia="Times New Roman" w:hAnsi="Times New Roman"/>
          <w:sz w:val="16"/>
          <w:szCs w:val="16"/>
        </w:rPr>
        <w:t>(должность)</w:t>
      </w:r>
      <w:r w:rsidRPr="00083855">
        <w:rPr>
          <w:rFonts w:ascii="Times New Roman" w:eastAsia="Times New Roman" w:hAnsi="Times New Roman"/>
          <w:sz w:val="16"/>
          <w:szCs w:val="16"/>
        </w:rPr>
        <w:tab/>
      </w:r>
      <w:r w:rsidRPr="00083855">
        <w:rPr>
          <w:rFonts w:ascii="Times New Roman" w:eastAsia="Times New Roman" w:hAnsi="Times New Roman"/>
          <w:sz w:val="16"/>
          <w:szCs w:val="16"/>
        </w:rPr>
        <w:tab/>
      </w:r>
      <w:r w:rsidRPr="00083855">
        <w:rPr>
          <w:rFonts w:ascii="Times New Roman" w:eastAsia="Times New Roman" w:hAnsi="Times New Roman"/>
          <w:sz w:val="16"/>
          <w:szCs w:val="16"/>
        </w:rPr>
        <w:tab/>
      </w:r>
      <w:r w:rsidRPr="00083855">
        <w:rPr>
          <w:rFonts w:ascii="Times New Roman" w:eastAsia="Times New Roman" w:hAnsi="Times New Roman"/>
          <w:sz w:val="16"/>
          <w:szCs w:val="16"/>
        </w:rPr>
        <w:tab/>
        <w:t>(подпись)</w:t>
      </w:r>
      <w:r w:rsidRPr="00083855">
        <w:rPr>
          <w:rFonts w:ascii="Times New Roman" w:eastAsia="Times New Roman" w:hAnsi="Times New Roman"/>
          <w:sz w:val="16"/>
          <w:szCs w:val="16"/>
        </w:rPr>
        <w:tab/>
      </w:r>
      <w:r w:rsidRPr="00083855">
        <w:rPr>
          <w:rFonts w:ascii="Times New Roman" w:eastAsia="Times New Roman" w:hAnsi="Times New Roman"/>
          <w:sz w:val="16"/>
          <w:szCs w:val="16"/>
        </w:rPr>
        <w:tab/>
      </w:r>
      <w:r w:rsidRPr="00083855">
        <w:rPr>
          <w:rFonts w:ascii="Times New Roman" w:eastAsia="Times New Roman" w:hAnsi="Times New Roman"/>
          <w:sz w:val="16"/>
          <w:szCs w:val="16"/>
        </w:rPr>
        <w:tab/>
      </w:r>
      <w:r>
        <w:rPr>
          <w:rFonts w:ascii="Times New Roman" w:eastAsia="Times New Roman" w:hAnsi="Times New Roman"/>
          <w:sz w:val="16"/>
          <w:szCs w:val="16"/>
        </w:rPr>
        <w:tab/>
      </w:r>
      <w:r>
        <w:rPr>
          <w:rFonts w:ascii="Times New Roman" w:eastAsia="Times New Roman" w:hAnsi="Times New Roman"/>
          <w:sz w:val="16"/>
          <w:szCs w:val="16"/>
        </w:rPr>
        <w:tab/>
      </w:r>
      <w:r w:rsidRPr="00083855">
        <w:rPr>
          <w:rFonts w:ascii="Times New Roman" w:eastAsia="Times New Roman" w:hAnsi="Times New Roman"/>
          <w:sz w:val="16"/>
          <w:szCs w:val="16"/>
        </w:rPr>
        <w:t>ФИО</w:t>
      </w:r>
    </w:p>
    <w:p w:rsidR="00DF2889" w:rsidRPr="00AD1C5D" w:rsidRDefault="00DF2889" w:rsidP="00DF2889">
      <w:pPr>
        <w:pStyle w:val="1"/>
        <w:ind w:firstLine="709"/>
        <w:jc w:val="both"/>
        <w:rPr>
          <w:rFonts w:ascii="Times New Roman" w:eastAsia="Times New Roman" w:hAnsi="Times New Roman"/>
          <w:sz w:val="22"/>
          <w:szCs w:val="22"/>
        </w:rPr>
      </w:pPr>
    </w:p>
    <w:p w:rsidR="00DF2889" w:rsidRPr="00AD1C5D" w:rsidRDefault="00DF2889" w:rsidP="00DF2889">
      <w:pPr>
        <w:tabs>
          <w:tab w:val="left" w:pos="3118"/>
        </w:tabs>
        <w:rPr>
          <w:sz w:val="22"/>
          <w:szCs w:val="22"/>
        </w:rPr>
      </w:pPr>
      <w:r w:rsidRPr="00AD1C5D">
        <w:rPr>
          <w:sz w:val="22"/>
          <w:szCs w:val="22"/>
        </w:rPr>
        <w:t>М.П.</w:t>
      </w:r>
    </w:p>
    <w:p w:rsidR="00DF2889" w:rsidRPr="00AD1C5D" w:rsidRDefault="00DF2889" w:rsidP="00DF2889">
      <w:pPr>
        <w:rPr>
          <w:sz w:val="22"/>
          <w:szCs w:val="22"/>
        </w:rPr>
      </w:pPr>
    </w:p>
    <w:p w:rsidR="00DF2889" w:rsidRPr="00AD1C5D" w:rsidRDefault="00DF2889" w:rsidP="00DF2889">
      <w:pPr>
        <w:jc w:val="right"/>
        <w:rPr>
          <w:sz w:val="22"/>
          <w:szCs w:val="22"/>
        </w:rPr>
      </w:pPr>
      <w:r w:rsidRPr="00AD1C5D">
        <w:rPr>
          <w:sz w:val="22"/>
          <w:szCs w:val="22"/>
        </w:rPr>
        <w:br w:type="page"/>
      </w:r>
    </w:p>
    <w:p w:rsidR="00DF2889" w:rsidRPr="00AD1C5D" w:rsidRDefault="00DF2889" w:rsidP="00DF2889">
      <w:pPr>
        <w:jc w:val="right"/>
        <w:rPr>
          <w:sz w:val="22"/>
          <w:szCs w:val="22"/>
        </w:rPr>
      </w:pPr>
      <w:r w:rsidRPr="00AD1C5D">
        <w:rPr>
          <w:sz w:val="22"/>
          <w:szCs w:val="22"/>
        </w:rPr>
        <w:lastRenderedPageBreak/>
        <w:t>Приложение № 2 к Извещению</w:t>
      </w:r>
    </w:p>
    <w:p w:rsidR="00DF2889" w:rsidRPr="00AD1C5D" w:rsidRDefault="00DF2889" w:rsidP="00DF2889">
      <w:pPr>
        <w:jc w:val="right"/>
        <w:rPr>
          <w:sz w:val="22"/>
          <w:szCs w:val="22"/>
        </w:rPr>
      </w:pPr>
      <w:r w:rsidRPr="00AD1C5D">
        <w:rPr>
          <w:sz w:val="22"/>
          <w:szCs w:val="22"/>
        </w:rPr>
        <w:t>о проведении запроса ценовых котировок в электронной форме</w:t>
      </w:r>
    </w:p>
    <w:p w:rsidR="00DF2889" w:rsidRDefault="00DF2889" w:rsidP="00DF2889">
      <w:pPr>
        <w:jc w:val="right"/>
        <w:rPr>
          <w:sz w:val="22"/>
          <w:szCs w:val="22"/>
        </w:rPr>
      </w:pPr>
      <w:r w:rsidRPr="00AD1C5D">
        <w:rPr>
          <w:sz w:val="22"/>
          <w:szCs w:val="22"/>
        </w:rPr>
        <w:t>от «__» _____ 201</w:t>
      </w:r>
      <w:r w:rsidR="0042714A">
        <w:rPr>
          <w:sz w:val="22"/>
          <w:szCs w:val="22"/>
        </w:rPr>
        <w:t>1</w:t>
      </w:r>
      <w:r w:rsidRPr="00AD1C5D">
        <w:rPr>
          <w:sz w:val="22"/>
          <w:szCs w:val="22"/>
        </w:rPr>
        <w:t xml:space="preserve"> </w:t>
      </w:r>
    </w:p>
    <w:p w:rsidR="00DF2889" w:rsidRPr="00AD1C5D" w:rsidRDefault="00DF2889" w:rsidP="00DF2889">
      <w:pPr>
        <w:jc w:val="right"/>
        <w:rPr>
          <w:sz w:val="22"/>
          <w:szCs w:val="22"/>
        </w:rPr>
      </w:pPr>
    </w:p>
    <w:p w:rsidR="00DF2889" w:rsidRPr="00083855" w:rsidRDefault="00DF2889" w:rsidP="00DF2889">
      <w:pPr>
        <w:rPr>
          <w:b/>
          <w:sz w:val="28"/>
          <w:szCs w:val="28"/>
        </w:rPr>
      </w:pPr>
    </w:p>
    <w:p w:rsidR="00DF2889" w:rsidRPr="003D561E" w:rsidRDefault="00DF2889" w:rsidP="00DF2889">
      <w:pPr>
        <w:rPr>
          <w:b/>
          <w:sz w:val="28"/>
          <w:szCs w:val="28"/>
        </w:rPr>
      </w:pPr>
      <w:r w:rsidRPr="00AD1C5D">
        <w:rPr>
          <w:b/>
          <w:sz w:val="28"/>
          <w:szCs w:val="28"/>
        </w:rPr>
        <w:t>ПРОЕКТ ДОГОВОРА</w:t>
      </w:r>
    </w:p>
    <w:p w:rsidR="00DF2889" w:rsidRDefault="00DF2889" w:rsidP="00DF2889">
      <w:pPr>
        <w:jc w:val="both"/>
      </w:pPr>
    </w:p>
    <w:p w:rsidR="007F30EB" w:rsidRDefault="007F30EB" w:rsidP="00DF2889"/>
    <w:sectPr w:rsidR="007F30EB" w:rsidSect="0087088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E0002AFF" w:usb1="C0007843" w:usb2="00000009" w:usb3="00000000" w:csb0="000001FF" w:csb1="00000000"/>
  </w:font>
  <w:font w:name="GaramondC">
    <w:altName w:val="Times New Roman"/>
    <w:panose1 w:val="00000000000000000000"/>
    <w:charset w:val="00"/>
    <w:family w:val="roman"/>
    <w:notTrueType/>
    <w:pitch w:val="default"/>
  </w:font>
  <w:font w:name="GaramondNarrowC">
    <w:altName w:val="Courier New"/>
    <w:panose1 w:val="00000000000000000000"/>
    <w:charset w:val="00"/>
    <w:family w:val="decorative"/>
    <w:notTrueType/>
    <w:pitch w:val="variable"/>
    <w:sig w:usb0="00000203" w:usb1="00000000" w:usb2="00000000" w:usb3="00000000" w:csb0="00000005"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253F5"/>
    <w:multiLevelType w:val="hybridMultilevel"/>
    <w:tmpl w:val="374A7D0E"/>
    <w:lvl w:ilvl="0" w:tplc="3CF8401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3521293"/>
    <w:multiLevelType w:val="hybridMultilevel"/>
    <w:tmpl w:val="87DEF046"/>
    <w:name w:val="WW8Num20"/>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1080"/>
        </w:tabs>
        <w:ind w:left="10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6CF6797"/>
    <w:multiLevelType w:val="hybridMultilevel"/>
    <w:tmpl w:val="A0A6B096"/>
    <w:lvl w:ilvl="0" w:tplc="4B5A3A2E">
      <w:start w:val="1"/>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E371185"/>
    <w:multiLevelType w:val="hybridMultilevel"/>
    <w:tmpl w:val="6F767D02"/>
    <w:lvl w:ilvl="0" w:tplc="EA9AC1E2">
      <w:start w:val="1"/>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4">
    <w:nsid w:val="19922503"/>
    <w:multiLevelType w:val="hybridMultilevel"/>
    <w:tmpl w:val="59A0DA2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0"/>
      <w:lvlText w:val="%1.%2.%3"/>
      <w:lvlJc w:val="left"/>
      <w:pPr>
        <w:tabs>
          <w:tab w:val="num" w:pos="851"/>
        </w:tabs>
        <w:ind w:left="851" w:hanging="851"/>
      </w:pPr>
      <w:rPr>
        <w:rFonts w:hint="default"/>
        <w:b w:val="0"/>
        <w:bCs w:val="0"/>
        <w:i w:val="0"/>
        <w:iCs w:val="0"/>
      </w:rPr>
    </w:lvl>
    <w:lvl w:ilvl="3">
      <w:start w:val="1"/>
      <w:numFmt w:val="lowerLetter"/>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6">
    <w:nsid w:val="1FE5570F"/>
    <w:multiLevelType w:val="hybridMultilevel"/>
    <w:tmpl w:val="41AA7A5A"/>
    <w:lvl w:ilvl="0" w:tplc="FAF8A6EA">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nsid w:val="201E6960"/>
    <w:multiLevelType w:val="hybridMultilevel"/>
    <w:tmpl w:val="9790E5E4"/>
    <w:lvl w:ilvl="0" w:tplc="3CF8401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31012335"/>
    <w:multiLevelType w:val="multilevel"/>
    <w:tmpl w:val="3EE09C82"/>
    <w:lvl w:ilvl="0">
      <w:start w:val="1"/>
      <w:numFmt w:val="decimal"/>
      <w:lvlText w:val="%1."/>
      <w:lvlJc w:val="center"/>
      <w:pPr>
        <w:tabs>
          <w:tab w:val="num" w:pos="0"/>
        </w:tabs>
        <w:ind w:left="0" w:firstLine="0"/>
      </w:pPr>
      <w:rPr>
        <w:rFonts w:hint="default"/>
        <w:b/>
        <w:i w:val="0"/>
      </w:rPr>
    </w:lvl>
    <w:lvl w:ilvl="1">
      <w:start w:val="1"/>
      <w:numFmt w:val="decimal"/>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851"/>
        </w:tabs>
        <w:ind w:left="851" w:hanging="851"/>
      </w:pPr>
      <w:rPr>
        <w:rFonts w:hint="default"/>
        <w:b w:val="0"/>
        <w:bCs w:val="0"/>
        <w:i w:val="0"/>
        <w:iCs w:val="0"/>
      </w:rPr>
    </w:lvl>
    <w:lvl w:ilvl="3">
      <w:start w:val="1"/>
      <w:numFmt w:val="lowerLetter"/>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9">
    <w:nsid w:val="388B743E"/>
    <w:multiLevelType w:val="hybridMultilevel"/>
    <w:tmpl w:val="7C6E0D2A"/>
    <w:lvl w:ilvl="0" w:tplc="FAF8A6EA">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0">
    <w:nsid w:val="3EED4350"/>
    <w:multiLevelType w:val="multilevel"/>
    <w:tmpl w:val="349A80EE"/>
    <w:lvl w:ilvl="0">
      <w:start w:val="1"/>
      <w:numFmt w:val="none"/>
      <w:lvlText w:val="12."/>
      <w:lvlJc w:val="left"/>
      <w:pPr>
        <w:tabs>
          <w:tab w:val="num" w:pos="360"/>
        </w:tabs>
        <w:ind w:left="360" w:hanging="360"/>
      </w:pPr>
      <w:rPr>
        <w:rFonts w:hint="default"/>
      </w:rPr>
    </w:lvl>
    <w:lvl w:ilvl="1">
      <w:start w:val="1"/>
      <w:numFmt w:val="decimal"/>
      <w:lvlText w:val="%1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9311455"/>
    <w:multiLevelType w:val="multilevel"/>
    <w:tmpl w:val="C16E2582"/>
    <w:lvl w:ilvl="0">
      <w:start w:val="1"/>
      <w:numFmt w:val="decimal"/>
      <w:lvlText w:val="%1."/>
      <w:lvlJc w:val="center"/>
      <w:pPr>
        <w:tabs>
          <w:tab w:val="num" w:pos="0"/>
        </w:tabs>
        <w:ind w:left="0" w:firstLine="0"/>
      </w:pPr>
      <w:rPr>
        <w:rFonts w:hint="default"/>
        <w:b/>
        <w:i w:val="0"/>
      </w:rPr>
    </w:lvl>
    <w:lvl w:ilvl="1">
      <w:start w:val="1"/>
      <w:numFmt w:val="decimal"/>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851"/>
        </w:tabs>
        <w:ind w:left="851" w:hanging="851"/>
      </w:pPr>
      <w:rPr>
        <w:rFonts w:hint="default"/>
        <w:b w:val="0"/>
        <w:bCs w:val="0"/>
        <w:i w:val="0"/>
        <w:iCs w:val="0"/>
      </w:rPr>
    </w:lvl>
    <w:lvl w:ilvl="3">
      <w:start w:val="1"/>
      <w:numFmt w:val="lowerLetter"/>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12">
    <w:nsid w:val="4B526012"/>
    <w:multiLevelType w:val="multilevel"/>
    <w:tmpl w:val="31528174"/>
    <w:lvl w:ilvl="0">
      <w:start w:val="1"/>
      <w:numFmt w:val="decimal"/>
      <w:lvlText w:val="%1."/>
      <w:lvlJc w:val="left"/>
      <w:pPr>
        <w:tabs>
          <w:tab w:val="num" w:pos="567"/>
        </w:tabs>
        <w:ind w:left="567" w:hanging="567"/>
      </w:pPr>
      <w:rPr>
        <w:rFonts w:hint="default"/>
        <w:i w:val="0"/>
        <w:iCs w:val="0"/>
        <w:smallCaps w:val="0"/>
        <w:strike w:val="0"/>
        <w:dstrike w:val="0"/>
        <w:vanish w:val="0"/>
        <w:spacing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pStyle w:val="2"/>
      <w:lvlText w:val="%1.%2"/>
      <w:lvlJc w:val="left"/>
      <w:pPr>
        <w:tabs>
          <w:tab w:val="num" w:pos="1134"/>
        </w:tabs>
        <w:ind w:left="1134" w:hanging="1134"/>
      </w:pPr>
      <w:rPr>
        <w:rFonts w:cs="Times New Roman" w:hint="default"/>
        <w:b/>
        <w:bCs/>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
      <w:lvlText w:val="%1.%2.%3"/>
      <w:lvlJc w:val="left"/>
      <w:pPr>
        <w:tabs>
          <w:tab w:val="num" w:pos="1134"/>
        </w:tabs>
        <w:ind w:left="1134" w:hanging="1134"/>
      </w:pPr>
      <w:rPr>
        <w:rFonts w:hint="default"/>
        <w:b w:val="0"/>
        <w:bCs w:val="0"/>
        <w:i w:val="0"/>
        <w:iCs w:val="0"/>
        <w:color w:val="auto"/>
      </w:rPr>
    </w:lvl>
    <w:lvl w:ilvl="3">
      <w:start w:val="1"/>
      <w:numFmt w:val="decimal"/>
      <w:lvlText w:val="%1.%2.%3.%4"/>
      <w:lvlJc w:val="left"/>
      <w:pPr>
        <w:tabs>
          <w:tab w:val="num" w:pos="1134"/>
        </w:tabs>
        <w:ind w:left="1134" w:hanging="1134"/>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russianLower"/>
      <w:lvlText w:val="%5)"/>
      <w:lvlJc w:val="left"/>
      <w:pPr>
        <w:tabs>
          <w:tab w:val="num" w:pos="1701"/>
        </w:tabs>
        <w:ind w:left="1701" w:hanging="567"/>
      </w:pPr>
      <w:rPr>
        <w:rFonts w:hint="default"/>
        <w:b w:val="0"/>
        <w:bCs w:val="0"/>
        <w:i w:val="0"/>
        <w:iCs w:val="0"/>
      </w:rPr>
    </w:lvl>
    <w:lvl w:ilvl="5">
      <w:start w:val="1"/>
      <w:numFmt w:val="bullet"/>
      <w:pStyle w:val="a0"/>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hint="default"/>
      </w:rPr>
    </w:lvl>
    <w:lvl w:ilvl="7">
      <w:start w:val="1"/>
      <w:numFmt w:val="decimal"/>
      <w:lvlText w:val="%1.%2.%3.%4.%5.%6.%7.%8."/>
      <w:lvlJc w:val="left"/>
      <w:pPr>
        <w:tabs>
          <w:tab w:val="num" w:pos="4545"/>
        </w:tabs>
        <w:ind w:left="2889" w:hanging="1224"/>
      </w:pPr>
      <w:rPr>
        <w:rFonts w:hint="default"/>
      </w:rPr>
    </w:lvl>
    <w:lvl w:ilvl="8">
      <w:start w:val="1"/>
      <w:numFmt w:val="decimal"/>
      <w:lvlText w:val="%1.%2.%3.%4.%5.%6.%7.%8.%9."/>
      <w:lvlJc w:val="left"/>
      <w:pPr>
        <w:tabs>
          <w:tab w:val="num" w:pos="5265"/>
        </w:tabs>
        <w:ind w:left="3465" w:hanging="1440"/>
      </w:pPr>
      <w:rPr>
        <w:rFonts w:hint="default"/>
      </w:rPr>
    </w:lvl>
  </w:abstractNum>
  <w:abstractNum w:abstractNumId="13">
    <w:nsid w:val="4B54190C"/>
    <w:multiLevelType w:val="hybridMultilevel"/>
    <w:tmpl w:val="6BA4DF66"/>
    <w:lvl w:ilvl="0" w:tplc="034E1DBE">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60"/>
        </w:tabs>
        <w:ind w:left="360" w:hanging="360"/>
      </w:pPr>
      <w:rPr>
        <w:rFonts w:cs="Times New Roman"/>
      </w:rPr>
    </w:lvl>
    <w:lvl w:ilvl="2" w:tplc="0419001B" w:tentative="1">
      <w:start w:val="1"/>
      <w:numFmt w:val="lowerRoman"/>
      <w:lvlText w:val="%3."/>
      <w:lvlJc w:val="right"/>
      <w:pPr>
        <w:tabs>
          <w:tab w:val="num" w:pos="1080"/>
        </w:tabs>
        <w:ind w:left="1080" w:hanging="180"/>
      </w:pPr>
      <w:rPr>
        <w:rFonts w:cs="Times New Roman"/>
      </w:rPr>
    </w:lvl>
    <w:lvl w:ilvl="3" w:tplc="0419000F" w:tentative="1">
      <w:start w:val="1"/>
      <w:numFmt w:val="decimal"/>
      <w:lvlText w:val="%4."/>
      <w:lvlJc w:val="left"/>
      <w:pPr>
        <w:tabs>
          <w:tab w:val="num" w:pos="1800"/>
        </w:tabs>
        <w:ind w:left="1800" w:hanging="360"/>
      </w:pPr>
      <w:rPr>
        <w:rFonts w:cs="Times New Roman"/>
      </w:rPr>
    </w:lvl>
    <w:lvl w:ilvl="4" w:tplc="04190019" w:tentative="1">
      <w:start w:val="1"/>
      <w:numFmt w:val="lowerLetter"/>
      <w:lvlText w:val="%5."/>
      <w:lvlJc w:val="left"/>
      <w:pPr>
        <w:tabs>
          <w:tab w:val="num" w:pos="2520"/>
        </w:tabs>
        <w:ind w:left="2520" w:hanging="360"/>
      </w:pPr>
      <w:rPr>
        <w:rFonts w:cs="Times New Roman"/>
      </w:rPr>
    </w:lvl>
    <w:lvl w:ilvl="5" w:tplc="0419001B" w:tentative="1">
      <w:start w:val="1"/>
      <w:numFmt w:val="lowerRoman"/>
      <w:lvlText w:val="%6."/>
      <w:lvlJc w:val="right"/>
      <w:pPr>
        <w:tabs>
          <w:tab w:val="num" w:pos="3240"/>
        </w:tabs>
        <w:ind w:left="3240" w:hanging="180"/>
      </w:pPr>
      <w:rPr>
        <w:rFonts w:cs="Times New Roman"/>
      </w:rPr>
    </w:lvl>
    <w:lvl w:ilvl="6" w:tplc="0419000F" w:tentative="1">
      <w:start w:val="1"/>
      <w:numFmt w:val="decimal"/>
      <w:lvlText w:val="%7."/>
      <w:lvlJc w:val="left"/>
      <w:pPr>
        <w:tabs>
          <w:tab w:val="num" w:pos="3960"/>
        </w:tabs>
        <w:ind w:left="3960" w:hanging="360"/>
      </w:pPr>
      <w:rPr>
        <w:rFonts w:cs="Times New Roman"/>
      </w:rPr>
    </w:lvl>
    <w:lvl w:ilvl="7" w:tplc="04190019" w:tentative="1">
      <w:start w:val="1"/>
      <w:numFmt w:val="lowerLetter"/>
      <w:lvlText w:val="%8."/>
      <w:lvlJc w:val="left"/>
      <w:pPr>
        <w:tabs>
          <w:tab w:val="num" w:pos="4680"/>
        </w:tabs>
        <w:ind w:left="4680" w:hanging="360"/>
      </w:pPr>
      <w:rPr>
        <w:rFonts w:cs="Times New Roman"/>
      </w:rPr>
    </w:lvl>
    <w:lvl w:ilvl="8" w:tplc="0419001B" w:tentative="1">
      <w:start w:val="1"/>
      <w:numFmt w:val="lowerRoman"/>
      <w:lvlText w:val="%9."/>
      <w:lvlJc w:val="right"/>
      <w:pPr>
        <w:tabs>
          <w:tab w:val="num" w:pos="5400"/>
        </w:tabs>
        <w:ind w:left="5400" w:hanging="180"/>
      </w:pPr>
      <w:rPr>
        <w:rFonts w:cs="Times New Roman"/>
      </w:rPr>
    </w:lvl>
  </w:abstractNum>
  <w:abstractNum w:abstractNumId="14">
    <w:nsid w:val="6E1A29C1"/>
    <w:multiLevelType w:val="hybridMultilevel"/>
    <w:tmpl w:val="4B485CD2"/>
    <w:lvl w:ilvl="0" w:tplc="FFFFFFFF">
      <w:start w:val="1"/>
      <w:numFmt w:val="decimal"/>
      <w:lvlText w:val="%1."/>
      <w:lvlJc w:val="left"/>
      <w:pPr>
        <w:ind w:left="1069" w:hanging="360"/>
      </w:pPr>
      <w:rPr>
        <w:rFonts w:cs="Times New Roman"/>
      </w:rPr>
    </w:lvl>
    <w:lvl w:ilvl="1" w:tplc="FFFFFFFF">
      <w:start w:val="1"/>
      <w:numFmt w:val="lowerLetter"/>
      <w:lvlText w:val="%2."/>
      <w:lvlJc w:val="left"/>
      <w:pPr>
        <w:ind w:left="1789" w:hanging="360"/>
      </w:pPr>
      <w:rPr>
        <w:rFonts w:cs="Times New Roman"/>
      </w:rPr>
    </w:lvl>
    <w:lvl w:ilvl="2" w:tplc="FFFFFFFF">
      <w:start w:val="1"/>
      <w:numFmt w:val="lowerRoman"/>
      <w:lvlText w:val="%3."/>
      <w:lvlJc w:val="right"/>
      <w:pPr>
        <w:ind w:left="2509" w:hanging="180"/>
      </w:pPr>
      <w:rPr>
        <w:rFonts w:cs="Times New Roman"/>
      </w:rPr>
    </w:lvl>
    <w:lvl w:ilvl="3" w:tplc="FFFFFFFF">
      <w:start w:val="1"/>
      <w:numFmt w:val="decimal"/>
      <w:lvlText w:val="%4."/>
      <w:lvlJc w:val="left"/>
      <w:pPr>
        <w:ind w:left="3229" w:hanging="360"/>
      </w:pPr>
      <w:rPr>
        <w:rFonts w:cs="Times New Roman"/>
      </w:rPr>
    </w:lvl>
    <w:lvl w:ilvl="4" w:tplc="FFFFFFFF">
      <w:start w:val="1"/>
      <w:numFmt w:val="lowerLetter"/>
      <w:lvlText w:val="%5."/>
      <w:lvlJc w:val="left"/>
      <w:pPr>
        <w:ind w:left="3949" w:hanging="360"/>
      </w:pPr>
      <w:rPr>
        <w:rFonts w:cs="Times New Roman"/>
      </w:rPr>
    </w:lvl>
    <w:lvl w:ilvl="5" w:tplc="FFFFFFFF">
      <w:start w:val="1"/>
      <w:numFmt w:val="lowerRoman"/>
      <w:lvlText w:val="%6."/>
      <w:lvlJc w:val="right"/>
      <w:pPr>
        <w:ind w:left="4669" w:hanging="180"/>
      </w:pPr>
      <w:rPr>
        <w:rFonts w:cs="Times New Roman"/>
      </w:rPr>
    </w:lvl>
    <w:lvl w:ilvl="6" w:tplc="FFFFFFFF">
      <w:start w:val="1"/>
      <w:numFmt w:val="decimal"/>
      <w:lvlText w:val="%7."/>
      <w:lvlJc w:val="left"/>
      <w:pPr>
        <w:ind w:left="5389" w:hanging="360"/>
      </w:pPr>
      <w:rPr>
        <w:rFonts w:cs="Times New Roman"/>
      </w:rPr>
    </w:lvl>
    <w:lvl w:ilvl="7" w:tplc="FFFFFFFF">
      <w:start w:val="1"/>
      <w:numFmt w:val="lowerLetter"/>
      <w:lvlText w:val="%8."/>
      <w:lvlJc w:val="left"/>
      <w:pPr>
        <w:ind w:left="6109" w:hanging="360"/>
      </w:pPr>
      <w:rPr>
        <w:rFonts w:cs="Times New Roman"/>
      </w:rPr>
    </w:lvl>
    <w:lvl w:ilvl="8" w:tplc="FFFFFFFF">
      <w:start w:val="1"/>
      <w:numFmt w:val="lowerRoman"/>
      <w:lvlText w:val="%9."/>
      <w:lvlJc w:val="right"/>
      <w:pPr>
        <w:ind w:left="6829" w:hanging="180"/>
      </w:pPr>
      <w:rPr>
        <w:rFonts w:cs="Times New Roman"/>
      </w:rPr>
    </w:lvl>
  </w:abstractNum>
  <w:abstractNum w:abstractNumId="15">
    <w:nsid w:val="7575672B"/>
    <w:multiLevelType w:val="hybridMultilevel"/>
    <w:tmpl w:val="353A67BC"/>
    <w:lvl w:ilvl="0" w:tplc="37D41648">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60"/>
        </w:tabs>
        <w:ind w:left="360" w:hanging="360"/>
      </w:pPr>
      <w:rPr>
        <w:rFonts w:cs="Times New Roman"/>
      </w:rPr>
    </w:lvl>
    <w:lvl w:ilvl="2" w:tplc="0419001B" w:tentative="1">
      <w:start w:val="1"/>
      <w:numFmt w:val="lowerRoman"/>
      <w:lvlText w:val="%3."/>
      <w:lvlJc w:val="right"/>
      <w:pPr>
        <w:tabs>
          <w:tab w:val="num" w:pos="1080"/>
        </w:tabs>
        <w:ind w:left="1080" w:hanging="180"/>
      </w:pPr>
      <w:rPr>
        <w:rFonts w:cs="Times New Roman"/>
      </w:rPr>
    </w:lvl>
    <w:lvl w:ilvl="3" w:tplc="0419000F" w:tentative="1">
      <w:start w:val="1"/>
      <w:numFmt w:val="decimal"/>
      <w:lvlText w:val="%4."/>
      <w:lvlJc w:val="left"/>
      <w:pPr>
        <w:tabs>
          <w:tab w:val="num" w:pos="1800"/>
        </w:tabs>
        <w:ind w:left="1800" w:hanging="360"/>
      </w:pPr>
      <w:rPr>
        <w:rFonts w:cs="Times New Roman"/>
      </w:rPr>
    </w:lvl>
    <w:lvl w:ilvl="4" w:tplc="04190019" w:tentative="1">
      <w:start w:val="1"/>
      <w:numFmt w:val="lowerLetter"/>
      <w:lvlText w:val="%5."/>
      <w:lvlJc w:val="left"/>
      <w:pPr>
        <w:tabs>
          <w:tab w:val="num" w:pos="2520"/>
        </w:tabs>
        <w:ind w:left="2520" w:hanging="360"/>
      </w:pPr>
      <w:rPr>
        <w:rFonts w:cs="Times New Roman"/>
      </w:rPr>
    </w:lvl>
    <w:lvl w:ilvl="5" w:tplc="0419001B" w:tentative="1">
      <w:start w:val="1"/>
      <w:numFmt w:val="lowerRoman"/>
      <w:lvlText w:val="%6."/>
      <w:lvlJc w:val="right"/>
      <w:pPr>
        <w:tabs>
          <w:tab w:val="num" w:pos="3240"/>
        </w:tabs>
        <w:ind w:left="3240" w:hanging="180"/>
      </w:pPr>
      <w:rPr>
        <w:rFonts w:cs="Times New Roman"/>
      </w:rPr>
    </w:lvl>
    <w:lvl w:ilvl="6" w:tplc="0419000F" w:tentative="1">
      <w:start w:val="1"/>
      <w:numFmt w:val="decimal"/>
      <w:lvlText w:val="%7."/>
      <w:lvlJc w:val="left"/>
      <w:pPr>
        <w:tabs>
          <w:tab w:val="num" w:pos="3960"/>
        </w:tabs>
        <w:ind w:left="3960" w:hanging="360"/>
      </w:pPr>
      <w:rPr>
        <w:rFonts w:cs="Times New Roman"/>
      </w:rPr>
    </w:lvl>
    <w:lvl w:ilvl="7" w:tplc="04190019" w:tentative="1">
      <w:start w:val="1"/>
      <w:numFmt w:val="lowerLetter"/>
      <w:lvlText w:val="%8."/>
      <w:lvlJc w:val="left"/>
      <w:pPr>
        <w:tabs>
          <w:tab w:val="num" w:pos="4680"/>
        </w:tabs>
        <w:ind w:left="4680" w:hanging="360"/>
      </w:pPr>
      <w:rPr>
        <w:rFonts w:cs="Times New Roman"/>
      </w:rPr>
    </w:lvl>
    <w:lvl w:ilvl="8" w:tplc="0419001B" w:tentative="1">
      <w:start w:val="1"/>
      <w:numFmt w:val="lowerRoman"/>
      <w:lvlText w:val="%9."/>
      <w:lvlJc w:val="right"/>
      <w:pPr>
        <w:tabs>
          <w:tab w:val="num" w:pos="5400"/>
        </w:tabs>
        <w:ind w:left="5400" w:hanging="180"/>
      </w:pPr>
      <w:rPr>
        <w:rFonts w:cs="Times New Roman"/>
      </w:rPr>
    </w:lvl>
  </w:abstractNum>
  <w:abstractNum w:abstractNumId="16">
    <w:nsid w:val="76112AF4"/>
    <w:multiLevelType w:val="hybridMultilevel"/>
    <w:tmpl w:val="FDD69716"/>
    <w:lvl w:ilvl="0" w:tplc="48AAEEA6">
      <w:start w:val="1"/>
      <w:numFmt w:val="decimal"/>
      <w:lvlText w:val="%1."/>
      <w:lvlJc w:val="left"/>
      <w:pPr>
        <w:tabs>
          <w:tab w:val="num" w:pos="1653"/>
        </w:tabs>
        <w:ind w:left="1653" w:hanging="945"/>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17">
    <w:nsid w:val="7A8937F6"/>
    <w:multiLevelType w:val="hybridMultilevel"/>
    <w:tmpl w:val="729EAFC2"/>
    <w:lvl w:ilvl="0" w:tplc="E58A8302">
      <w:start w:val="1"/>
      <w:numFmt w:val="decimal"/>
      <w:lvlText w:val="%1."/>
      <w:lvlJc w:val="left"/>
      <w:pPr>
        <w:tabs>
          <w:tab w:val="num" w:pos="1110"/>
        </w:tabs>
        <w:ind w:left="1110" w:hanging="57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6"/>
  </w:num>
  <w:num w:numId="2">
    <w:abstractNumId w:val="15"/>
  </w:num>
  <w:num w:numId="3">
    <w:abstractNumId w:val="13"/>
  </w:num>
  <w:num w:numId="4">
    <w:abstractNumId w:val="17"/>
  </w:num>
  <w:num w:numId="5">
    <w:abstractNumId w:val="3"/>
  </w:num>
  <w:num w:numId="6">
    <w:abstractNumId w:val="5"/>
  </w:num>
  <w:num w:numId="7">
    <w:abstractNumId w:val="10"/>
  </w:num>
  <w:num w:numId="8">
    <w:abstractNumId w:val="1"/>
  </w:num>
  <w:num w:numId="9">
    <w:abstractNumId w:val="12"/>
  </w:num>
  <w:num w:numId="10">
    <w:abstractNumId w:val="8"/>
  </w:num>
  <w:num w:numId="11">
    <w:abstractNumId w:val="11"/>
  </w:num>
  <w:num w:numId="12">
    <w:abstractNumId w:val="9"/>
  </w:num>
  <w:num w:numId="13">
    <w:abstractNumId w:val="6"/>
  </w:num>
  <w:num w:numId="14">
    <w:abstractNumId w:val="2"/>
  </w:num>
  <w:num w:numId="15">
    <w:abstractNumId w:val="4"/>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283"/>
    <w:rsid w:val="00000A92"/>
    <w:rsid w:val="0000462D"/>
    <w:rsid w:val="000047FA"/>
    <w:rsid w:val="000052D4"/>
    <w:rsid w:val="00014939"/>
    <w:rsid w:val="00016EC4"/>
    <w:rsid w:val="000179AE"/>
    <w:rsid w:val="00032C70"/>
    <w:rsid w:val="00044103"/>
    <w:rsid w:val="00045D37"/>
    <w:rsid w:val="00052D23"/>
    <w:rsid w:val="00054309"/>
    <w:rsid w:val="00054773"/>
    <w:rsid w:val="0006504A"/>
    <w:rsid w:val="00081B78"/>
    <w:rsid w:val="0008345E"/>
    <w:rsid w:val="0008567B"/>
    <w:rsid w:val="00090273"/>
    <w:rsid w:val="00093347"/>
    <w:rsid w:val="0009374C"/>
    <w:rsid w:val="000A2FA7"/>
    <w:rsid w:val="000B1644"/>
    <w:rsid w:val="000B31BE"/>
    <w:rsid w:val="000B75D1"/>
    <w:rsid w:val="000C048C"/>
    <w:rsid w:val="000D18AF"/>
    <w:rsid w:val="000D1B89"/>
    <w:rsid w:val="000D3F40"/>
    <w:rsid w:val="000D71BF"/>
    <w:rsid w:val="000E2B3F"/>
    <w:rsid w:val="000F5188"/>
    <w:rsid w:val="00102DD0"/>
    <w:rsid w:val="00103D12"/>
    <w:rsid w:val="00103E25"/>
    <w:rsid w:val="00121BC4"/>
    <w:rsid w:val="001257D6"/>
    <w:rsid w:val="00126388"/>
    <w:rsid w:val="00156B40"/>
    <w:rsid w:val="001607C0"/>
    <w:rsid w:val="00162F1B"/>
    <w:rsid w:val="00163107"/>
    <w:rsid w:val="0016728B"/>
    <w:rsid w:val="001746DD"/>
    <w:rsid w:val="00176F98"/>
    <w:rsid w:val="00183C37"/>
    <w:rsid w:val="00186459"/>
    <w:rsid w:val="001913B3"/>
    <w:rsid w:val="001B29D3"/>
    <w:rsid w:val="001C0DC4"/>
    <w:rsid w:val="001C5997"/>
    <w:rsid w:val="001C6612"/>
    <w:rsid w:val="001D3741"/>
    <w:rsid w:val="001E1A1E"/>
    <w:rsid w:val="001F017A"/>
    <w:rsid w:val="001F0738"/>
    <w:rsid w:val="001F17F4"/>
    <w:rsid w:val="001F3B23"/>
    <w:rsid w:val="0021117B"/>
    <w:rsid w:val="002137CE"/>
    <w:rsid w:val="00235386"/>
    <w:rsid w:val="002416DE"/>
    <w:rsid w:val="00243E84"/>
    <w:rsid w:val="0024660A"/>
    <w:rsid w:val="00252759"/>
    <w:rsid w:val="002578C7"/>
    <w:rsid w:val="0027135D"/>
    <w:rsid w:val="002744D6"/>
    <w:rsid w:val="0028717F"/>
    <w:rsid w:val="00293AB5"/>
    <w:rsid w:val="002A6064"/>
    <w:rsid w:val="002B02A9"/>
    <w:rsid w:val="002B718B"/>
    <w:rsid w:val="002D6CEE"/>
    <w:rsid w:val="002D7355"/>
    <w:rsid w:val="002E0CAB"/>
    <w:rsid w:val="002E211E"/>
    <w:rsid w:val="002E5F39"/>
    <w:rsid w:val="002F3074"/>
    <w:rsid w:val="002F51E6"/>
    <w:rsid w:val="00310BFA"/>
    <w:rsid w:val="00311650"/>
    <w:rsid w:val="00311AEF"/>
    <w:rsid w:val="00317590"/>
    <w:rsid w:val="003217C0"/>
    <w:rsid w:val="00327D40"/>
    <w:rsid w:val="003319CD"/>
    <w:rsid w:val="00335482"/>
    <w:rsid w:val="00337BF0"/>
    <w:rsid w:val="00343CE5"/>
    <w:rsid w:val="0034590C"/>
    <w:rsid w:val="00347023"/>
    <w:rsid w:val="00353326"/>
    <w:rsid w:val="00357B5C"/>
    <w:rsid w:val="00357C17"/>
    <w:rsid w:val="003679F1"/>
    <w:rsid w:val="00373340"/>
    <w:rsid w:val="0037685D"/>
    <w:rsid w:val="00382AE3"/>
    <w:rsid w:val="0039034C"/>
    <w:rsid w:val="003919DD"/>
    <w:rsid w:val="0039310A"/>
    <w:rsid w:val="00395ED6"/>
    <w:rsid w:val="003B19E7"/>
    <w:rsid w:val="003B61E3"/>
    <w:rsid w:val="003C2B2F"/>
    <w:rsid w:val="003C4E82"/>
    <w:rsid w:val="003D6659"/>
    <w:rsid w:val="003E198F"/>
    <w:rsid w:val="003E5A79"/>
    <w:rsid w:val="003E61A7"/>
    <w:rsid w:val="003E6AE2"/>
    <w:rsid w:val="003F4D10"/>
    <w:rsid w:val="003F6337"/>
    <w:rsid w:val="004027F7"/>
    <w:rsid w:val="00404499"/>
    <w:rsid w:val="00422CAE"/>
    <w:rsid w:val="00424A7D"/>
    <w:rsid w:val="00424B7F"/>
    <w:rsid w:val="00425CAD"/>
    <w:rsid w:val="0042714A"/>
    <w:rsid w:val="004350E9"/>
    <w:rsid w:val="00436B08"/>
    <w:rsid w:val="00442C24"/>
    <w:rsid w:val="00450709"/>
    <w:rsid w:val="00454B6D"/>
    <w:rsid w:val="00461110"/>
    <w:rsid w:val="00461704"/>
    <w:rsid w:val="00466394"/>
    <w:rsid w:val="00467032"/>
    <w:rsid w:val="00467BD1"/>
    <w:rsid w:val="00492F51"/>
    <w:rsid w:val="00493BD8"/>
    <w:rsid w:val="0049419F"/>
    <w:rsid w:val="004A17FD"/>
    <w:rsid w:val="004A31E9"/>
    <w:rsid w:val="004A574E"/>
    <w:rsid w:val="004A751B"/>
    <w:rsid w:val="004B1661"/>
    <w:rsid w:val="004C5679"/>
    <w:rsid w:val="004D0408"/>
    <w:rsid w:val="004D0F4D"/>
    <w:rsid w:val="004D0FE2"/>
    <w:rsid w:val="004D1E07"/>
    <w:rsid w:val="004E4CC1"/>
    <w:rsid w:val="004E52C3"/>
    <w:rsid w:val="004E53BB"/>
    <w:rsid w:val="004E5D37"/>
    <w:rsid w:val="004F2B04"/>
    <w:rsid w:val="004F3A58"/>
    <w:rsid w:val="00506C96"/>
    <w:rsid w:val="00507EBA"/>
    <w:rsid w:val="0051043C"/>
    <w:rsid w:val="00510866"/>
    <w:rsid w:val="005128D8"/>
    <w:rsid w:val="00515582"/>
    <w:rsid w:val="005158E4"/>
    <w:rsid w:val="005179E4"/>
    <w:rsid w:val="00524F6C"/>
    <w:rsid w:val="0052591F"/>
    <w:rsid w:val="005306B8"/>
    <w:rsid w:val="00531DF9"/>
    <w:rsid w:val="00533DDF"/>
    <w:rsid w:val="0053785A"/>
    <w:rsid w:val="00540913"/>
    <w:rsid w:val="00540B29"/>
    <w:rsid w:val="0054109B"/>
    <w:rsid w:val="00551169"/>
    <w:rsid w:val="005531E3"/>
    <w:rsid w:val="00565328"/>
    <w:rsid w:val="00566589"/>
    <w:rsid w:val="00571632"/>
    <w:rsid w:val="00572D3A"/>
    <w:rsid w:val="0057629E"/>
    <w:rsid w:val="005772CD"/>
    <w:rsid w:val="00577E00"/>
    <w:rsid w:val="00580F78"/>
    <w:rsid w:val="00583064"/>
    <w:rsid w:val="00583F81"/>
    <w:rsid w:val="00585012"/>
    <w:rsid w:val="00587132"/>
    <w:rsid w:val="00592FC9"/>
    <w:rsid w:val="00596047"/>
    <w:rsid w:val="005A221F"/>
    <w:rsid w:val="005A7BD9"/>
    <w:rsid w:val="005B2E8B"/>
    <w:rsid w:val="005B3AEA"/>
    <w:rsid w:val="005B5048"/>
    <w:rsid w:val="005B5350"/>
    <w:rsid w:val="005B6349"/>
    <w:rsid w:val="005C4E94"/>
    <w:rsid w:val="005D00D3"/>
    <w:rsid w:val="005D512C"/>
    <w:rsid w:val="005D7BE6"/>
    <w:rsid w:val="005E09CA"/>
    <w:rsid w:val="005F4182"/>
    <w:rsid w:val="005F4FDD"/>
    <w:rsid w:val="006052BE"/>
    <w:rsid w:val="00613B89"/>
    <w:rsid w:val="00615921"/>
    <w:rsid w:val="00630FF8"/>
    <w:rsid w:val="006329E7"/>
    <w:rsid w:val="00636DE2"/>
    <w:rsid w:val="00656081"/>
    <w:rsid w:val="006566A9"/>
    <w:rsid w:val="00657C70"/>
    <w:rsid w:val="00660209"/>
    <w:rsid w:val="006639C5"/>
    <w:rsid w:val="00664B3F"/>
    <w:rsid w:val="00676ED0"/>
    <w:rsid w:val="00677D3C"/>
    <w:rsid w:val="006A0823"/>
    <w:rsid w:val="006B26EA"/>
    <w:rsid w:val="006B346A"/>
    <w:rsid w:val="006D02AC"/>
    <w:rsid w:val="00702697"/>
    <w:rsid w:val="0071423C"/>
    <w:rsid w:val="00722AAE"/>
    <w:rsid w:val="00731C18"/>
    <w:rsid w:val="00733414"/>
    <w:rsid w:val="00741D3D"/>
    <w:rsid w:val="00750E6F"/>
    <w:rsid w:val="00751694"/>
    <w:rsid w:val="00752979"/>
    <w:rsid w:val="00762378"/>
    <w:rsid w:val="0076287B"/>
    <w:rsid w:val="00770B0D"/>
    <w:rsid w:val="00773CAA"/>
    <w:rsid w:val="00776E6A"/>
    <w:rsid w:val="00781E14"/>
    <w:rsid w:val="0078321D"/>
    <w:rsid w:val="00786176"/>
    <w:rsid w:val="00796A1F"/>
    <w:rsid w:val="007A24A5"/>
    <w:rsid w:val="007A5C10"/>
    <w:rsid w:val="007B18AC"/>
    <w:rsid w:val="007C527D"/>
    <w:rsid w:val="007C53CD"/>
    <w:rsid w:val="007D538A"/>
    <w:rsid w:val="007F30EB"/>
    <w:rsid w:val="007F7DFE"/>
    <w:rsid w:val="00806F21"/>
    <w:rsid w:val="00816CCB"/>
    <w:rsid w:val="00827111"/>
    <w:rsid w:val="00835912"/>
    <w:rsid w:val="00837F14"/>
    <w:rsid w:val="00857A9B"/>
    <w:rsid w:val="00865C6B"/>
    <w:rsid w:val="00865ED6"/>
    <w:rsid w:val="00870889"/>
    <w:rsid w:val="0088402C"/>
    <w:rsid w:val="00886144"/>
    <w:rsid w:val="008A67E5"/>
    <w:rsid w:val="008B0425"/>
    <w:rsid w:val="008B32BE"/>
    <w:rsid w:val="008C05E6"/>
    <w:rsid w:val="008D0587"/>
    <w:rsid w:val="008D146B"/>
    <w:rsid w:val="008D21C1"/>
    <w:rsid w:val="008D5710"/>
    <w:rsid w:val="008D58E9"/>
    <w:rsid w:val="008E00F4"/>
    <w:rsid w:val="008E14FC"/>
    <w:rsid w:val="008E1AA4"/>
    <w:rsid w:val="008F191D"/>
    <w:rsid w:val="008F5944"/>
    <w:rsid w:val="008F5E26"/>
    <w:rsid w:val="0090190A"/>
    <w:rsid w:val="00906044"/>
    <w:rsid w:val="00907494"/>
    <w:rsid w:val="009146DB"/>
    <w:rsid w:val="009164F0"/>
    <w:rsid w:val="00923613"/>
    <w:rsid w:val="009259A5"/>
    <w:rsid w:val="00925D4B"/>
    <w:rsid w:val="00931324"/>
    <w:rsid w:val="00940CF2"/>
    <w:rsid w:val="00942A32"/>
    <w:rsid w:val="00952F1C"/>
    <w:rsid w:val="009579BE"/>
    <w:rsid w:val="00975028"/>
    <w:rsid w:val="00976FEB"/>
    <w:rsid w:val="00977AE3"/>
    <w:rsid w:val="00983DB1"/>
    <w:rsid w:val="0098698E"/>
    <w:rsid w:val="009871E2"/>
    <w:rsid w:val="009A2728"/>
    <w:rsid w:val="009A7E09"/>
    <w:rsid w:val="009B12FA"/>
    <w:rsid w:val="009B167C"/>
    <w:rsid w:val="009C6729"/>
    <w:rsid w:val="009D20B1"/>
    <w:rsid w:val="009E03EA"/>
    <w:rsid w:val="009F20C7"/>
    <w:rsid w:val="009F6C85"/>
    <w:rsid w:val="00A00A9E"/>
    <w:rsid w:val="00A150A5"/>
    <w:rsid w:val="00A16198"/>
    <w:rsid w:val="00A20629"/>
    <w:rsid w:val="00A25916"/>
    <w:rsid w:val="00A272EE"/>
    <w:rsid w:val="00A31B4E"/>
    <w:rsid w:val="00A32062"/>
    <w:rsid w:val="00A3265D"/>
    <w:rsid w:val="00A4005B"/>
    <w:rsid w:val="00A419FA"/>
    <w:rsid w:val="00A565D9"/>
    <w:rsid w:val="00A62FE3"/>
    <w:rsid w:val="00A64959"/>
    <w:rsid w:val="00A650B8"/>
    <w:rsid w:val="00A75E27"/>
    <w:rsid w:val="00A8041A"/>
    <w:rsid w:val="00A852F9"/>
    <w:rsid w:val="00A86419"/>
    <w:rsid w:val="00A879D4"/>
    <w:rsid w:val="00A964C5"/>
    <w:rsid w:val="00AA7362"/>
    <w:rsid w:val="00AD023A"/>
    <w:rsid w:val="00AD5702"/>
    <w:rsid w:val="00AD78AC"/>
    <w:rsid w:val="00AE397B"/>
    <w:rsid w:val="00AE3AFC"/>
    <w:rsid w:val="00AF0A87"/>
    <w:rsid w:val="00AF1DEE"/>
    <w:rsid w:val="00B03029"/>
    <w:rsid w:val="00B06364"/>
    <w:rsid w:val="00B11E24"/>
    <w:rsid w:val="00B162F0"/>
    <w:rsid w:val="00B1657A"/>
    <w:rsid w:val="00B21C92"/>
    <w:rsid w:val="00B23780"/>
    <w:rsid w:val="00B33CFE"/>
    <w:rsid w:val="00B34260"/>
    <w:rsid w:val="00B34A0A"/>
    <w:rsid w:val="00B34A15"/>
    <w:rsid w:val="00B42325"/>
    <w:rsid w:val="00B44657"/>
    <w:rsid w:val="00B47E34"/>
    <w:rsid w:val="00B52ABF"/>
    <w:rsid w:val="00B625C7"/>
    <w:rsid w:val="00B85F00"/>
    <w:rsid w:val="00BA1638"/>
    <w:rsid w:val="00BA193E"/>
    <w:rsid w:val="00BD157C"/>
    <w:rsid w:val="00BD33EC"/>
    <w:rsid w:val="00BD390F"/>
    <w:rsid w:val="00BE1625"/>
    <w:rsid w:val="00BF13AD"/>
    <w:rsid w:val="00BF3B91"/>
    <w:rsid w:val="00BF47E5"/>
    <w:rsid w:val="00BF6E7A"/>
    <w:rsid w:val="00C006C6"/>
    <w:rsid w:val="00C01223"/>
    <w:rsid w:val="00C01EA2"/>
    <w:rsid w:val="00C04508"/>
    <w:rsid w:val="00C11A15"/>
    <w:rsid w:val="00C24358"/>
    <w:rsid w:val="00C309CD"/>
    <w:rsid w:val="00C32CA8"/>
    <w:rsid w:val="00C3575C"/>
    <w:rsid w:val="00C372A5"/>
    <w:rsid w:val="00C37B8D"/>
    <w:rsid w:val="00C4475A"/>
    <w:rsid w:val="00C5740A"/>
    <w:rsid w:val="00C62BC8"/>
    <w:rsid w:val="00C63110"/>
    <w:rsid w:val="00C83D8D"/>
    <w:rsid w:val="00C85113"/>
    <w:rsid w:val="00C86C4F"/>
    <w:rsid w:val="00C91E9D"/>
    <w:rsid w:val="00CA0B2F"/>
    <w:rsid w:val="00CB3A53"/>
    <w:rsid w:val="00CC3A21"/>
    <w:rsid w:val="00CC4CEE"/>
    <w:rsid w:val="00CC507C"/>
    <w:rsid w:val="00CD036E"/>
    <w:rsid w:val="00CD7BCA"/>
    <w:rsid w:val="00D10BB7"/>
    <w:rsid w:val="00D11589"/>
    <w:rsid w:val="00D1741E"/>
    <w:rsid w:val="00D26B15"/>
    <w:rsid w:val="00D2795D"/>
    <w:rsid w:val="00D34B9E"/>
    <w:rsid w:val="00D40E74"/>
    <w:rsid w:val="00D4382D"/>
    <w:rsid w:val="00D4479F"/>
    <w:rsid w:val="00D57260"/>
    <w:rsid w:val="00D572EB"/>
    <w:rsid w:val="00D71016"/>
    <w:rsid w:val="00D96E19"/>
    <w:rsid w:val="00DA0144"/>
    <w:rsid w:val="00DA28ED"/>
    <w:rsid w:val="00DA3713"/>
    <w:rsid w:val="00DB50A1"/>
    <w:rsid w:val="00DB7283"/>
    <w:rsid w:val="00DB764D"/>
    <w:rsid w:val="00DB76F1"/>
    <w:rsid w:val="00DC33AC"/>
    <w:rsid w:val="00DC3868"/>
    <w:rsid w:val="00DC3C25"/>
    <w:rsid w:val="00DC5F9B"/>
    <w:rsid w:val="00DD089B"/>
    <w:rsid w:val="00DE1864"/>
    <w:rsid w:val="00DE3C30"/>
    <w:rsid w:val="00DE40D2"/>
    <w:rsid w:val="00DE6842"/>
    <w:rsid w:val="00DE6A17"/>
    <w:rsid w:val="00DF0EC8"/>
    <w:rsid w:val="00DF2889"/>
    <w:rsid w:val="00DF62A9"/>
    <w:rsid w:val="00DF7BF3"/>
    <w:rsid w:val="00E00C55"/>
    <w:rsid w:val="00E06E26"/>
    <w:rsid w:val="00E21F0B"/>
    <w:rsid w:val="00E3341A"/>
    <w:rsid w:val="00E3375B"/>
    <w:rsid w:val="00E40672"/>
    <w:rsid w:val="00E409AC"/>
    <w:rsid w:val="00E43458"/>
    <w:rsid w:val="00E45A03"/>
    <w:rsid w:val="00E47DAB"/>
    <w:rsid w:val="00E5291E"/>
    <w:rsid w:val="00E668AD"/>
    <w:rsid w:val="00E71499"/>
    <w:rsid w:val="00E75E2D"/>
    <w:rsid w:val="00E767AC"/>
    <w:rsid w:val="00E80E37"/>
    <w:rsid w:val="00E820BE"/>
    <w:rsid w:val="00E916C3"/>
    <w:rsid w:val="00E91A6A"/>
    <w:rsid w:val="00E944B3"/>
    <w:rsid w:val="00E94BBF"/>
    <w:rsid w:val="00EA4AE4"/>
    <w:rsid w:val="00EA7890"/>
    <w:rsid w:val="00EB0BB4"/>
    <w:rsid w:val="00EB16FC"/>
    <w:rsid w:val="00EB7B4C"/>
    <w:rsid w:val="00EC218E"/>
    <w:rsid w:val="00EC65EF"/>
    <w:rsid w:val="00EC760C"/>
    <w:rsid w:val="00ED29DF"/>
    <w:rsid w:val="00ED36F4"/>
    <w:rsid w:val="00ED572F"/>
    <w:rsid w:val="00ED75A7"/>
    <w:rsid w:val="00EE4057"/>
    <w:rsid w:val="00EE4D3F"/>
    <w:rsid w:val="00EE5091"/>
    <w:rsid w:val="00EE5541"/>
    <w:rsid w:val="00EF4FD1"/>
    <w:rsid w:val="00EF5481"/>
    <w:rsid w:val="00F07662"/>
    <w:rsid w:val="00F15D0A"/>
    <w:rsid w:val="00F16C76"/>
    <w:rsid w:val="00F250B5"/>
    <w:rsid w:val="00F27806"/>
    <w:rsid w:val="00F34AB8"/>
    <w:rsid w:val="00F43969"/>
    <w:rsid w:val="00F46EC0"/>
    <w:rsid w:val="00F52264"/>
    <w:rsid w:val="00F56F63"/>
    <w:rsid w:val="00F62B73"/>
    <w:rsid w:val="00F64CC9"/>
    <w:rsid w:val="00F67092"/>
    <w:rsid w:val="00F70D61"/>
    <w:rsid w:val="00F732F1"/>
    <w:rsid w:val="00F765BA"/>
    <w:rsid w:val="00F76CB8"/>
    <w:rsid w:val="00F80797"/>
    <w:rsid w:val="00F80D42"/>
    <w:rsid w:val="00F854DC"/>
    <w:rsid w:val="00FA2BD4"/>
    <w:rsid w:val="00FB6809"/>
    <w:rsid w:val="00FC1462"/>
    <w:rsid w:val="00FC69B5"/>
    <w:rsid w:val="00FD51D4"/>
    <w:rsid w:val="00FE1FA6"/>
    <w:rsid w:val="00FE22F1"/>
    <w:rsid w:val="00FF2C76"/>
    <w:rsid w:val="00FF67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semiHidden="1" w:unhideWhenUs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964C5"/>
    <w:rPr>
      <w:sz w:val="24"/>
      <w:szCs w:val="24"/>
    </w:rPr>
  </w:style>
  <w:style w:type="paragraph" w:styleId="2">
    <w:name w:val="heading 2"/>
    <w:basedOn w:val="a1"/>
    <w:next w:val="a1"/>
    <w:qFormat/>
    <w:locked/>
    <w:rsid w:val="00A64959"/>
    <w:pPr>
      <w:keepNext/>
      <w:numPr>
        <w:ilvl w:val="1"/>
        <w:numId w:val="9"/>
      </w:numPr>
      <w:suppressAutoHyphens/>
      <w:spacing w:before="360" w:after="120"/>
      <w:outlineLvl w:val="1"/>
    </w:pPr>
    <w:rPr>
      <w:b/>
      <w:bCs/>
      <w:smallCaps/>
      <w:sz w:val="32"/>
      <w:szCs w:val="28"/>
    </w:rPr>
  </w:style>
  <w:style w:type="paragraph" w:styleId="3">
    <w:name w:val="heading 3"/>
    <w:basedOn w:val="a1"/>
    <w:next w:val="a1"/>
    <w:link w:val="30"/>
    <w:semiHidden/>
    <w:unhideWhenUsed/>
    <w:qFormat/>
    <w:locked/>
    <w:rsid w:val="004D0408"/>
    <w:pPr>
      <w:keepNext/>
      <w:spacing w:before="240" w:after="60"/>
      <w:outlineLvl w:val="2"/>
    </w:pPr>
    <w:rPr>
      <w:rFonts w:ascii="Cambria" w:hAnsi="Cambria"/>
      <w:b/>
      <w:bCs/>
      <w:sz w:val="26"/>
      <w:szCs w:val="26"/>
    </w:rPr>
  </w:style>
  <w:style w:type="paragraph" w:styleId="4">
    <w:name w:val="heading 4"/>
    <w:basedOn w:val="a1"/>
    <w:next w:val="a1"/>
    <w:link w:val="40"/>
    <w:qFormat/>
    <w:locked/>
    <w:rsid w:val="00382AE3"/>
    <w:pPr>
      <w:keepNext/>
      <w:spacing w:before="240" w:after="60" w:line="276" w:lineRule="auto"/>
      <w:outlineLvl w:val="3"/>
    </w:pPr>
    <w:rPr>
      <w:rFonts w:ascii="Calibri" w:hAnsi="Calibri"/>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Strong"/>
    <w:basedOn w:val="a2"/>
    <w:qFormat/>
    <w:rsid w:val="00337BF0"/>
    <w:rPr>
      <w:rFonts w:cs="Times New Roman"/>
      <w:b/>
      <w:bCs/>
    </w:rPr>
  </w:style>
  <w:style w:type="paragraph" w:styleId="a6">
    <w:name w:val="Balloon Text"/>
    <w:basedOn w:val="a1"/>
    <w:link w:val="a7"/>
    <w:semiHidden/>
    <w:rsid w:val="002578C7"/>
    <w:rPr>
      <w:rFonts w:ascii="Tahoma" w:hAnsi="Tahoma" w:cs="Tahoma"/>
      <w:sz w:val="16"/>
      <w:szCs w:val="16"/>
    </w:rPr>
  </w:style>
  <w:style w:type="character" w:customStyle="1" w:styleId="a7">
    <w:name w:val="Текст выноски Знак"/>
    <w:basedOn w:val="a2"/>
    <w:link w:val="a6"/>
    <w:semiHidden/>
    <w:locked/>
    <w:rsid w:val="00C91E9D"/>
    <w:rPr>
      <w:rFonts w:cs="Times New Roman"/>
      <w:sz w:val="2"/>
    </w:rPr>
  </w:style>
  <w:style w:type="character" w:styleId="a8">
    <w:name w:val="Hyperlink"/>
    <w:basedOn w:val="a2"/>
    <w:rsid w:val="00A964C5"/>
    <w:rPr>
      <w:rFonts w:cs="Times New Roman"/>
      <w:color w:val="0000FF"/>
      <w:u w:val="single"/>
    </w:rPr>
  </w:style>
  <w:style w:type="table" w:styleId="a9">
    <w:name w:val="Table Grid"/>
    <w:basedOn w:val="a3"/>
    <w:locked/>
    <w:rsid w:val="00A1619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0">
    <w:name w:val="Body Text 2"/>
    <w:basedOn w:val="a1"/>
    <w:rsid w:val="004A17FD"/>
    <w:pPr>
      <w:shd w:val="clear" w:color="auto" w:fill="FFFFFF"/>
      <w:autoSpaceDE w:val="0"/>
      <w:autoSpaceDN w:val="0"/>
      <w:adjustRightInd w:val="0"/>
    </w:pPr>
    <w:rPr>
      <w:sz w:val="26"/>
      <w:szCs w:val="26"/>
    </w:rPr>
  </w:style>
  <w:style w:type="character" w:customStyle="1" w:styleId="postbody">
    <w:name w:val="postbody"/>
    <w:basedOn w:val="a2"/>
    <w:rsid w:val="004A17FD"/>
  </w:style>
  <w:style w:type="paragraph" w:styleId="21">
    <w:name w:val="Body Text Indent 2"/>
    <w:basedOn w:val="a1"/>
    <w:rsid w:val="004D0FE2"/>
    <w:pPr>
      <w:spacing w:after="120" w:line="480" w:lineRule="auto"/>
      <w:ind w:left="283"/>
    </w:pPr>
  </w:style>
  <w:style w:type="paragraph" w:customStyle="1" w:styleId="aa">
    <w:name w:val="Таблица шапка"/>
    <w:basedOn w:val="a1"/>
    <w:rsid w:val="007D538A"/>
    <w:pPr>
      <w:keepNext/>
      <w:spacing w:before="40" w:after="40"/>
      <w:ind w:left="57" w:right="57"/>
    </w:pPr>
    <w:rPr>
      <w:sz w:val="18"/>
      <w:szCs w:val="18"/>
    </w:rPr>
  </w:style>
  <w:style w:type="paragraph" w:customStyle="1" w:styleId="ab">
    <w:name w:val="Таблица текст"/>
    <w:basedOn w:val="a1"/>
    <w:rsid w:val="007D538A"/>
    <w:pPr>
      <w:spacing w:before="40" w:after="40"/>
      <w:ind w:left="57" w:right="57"/>
    </w:pPr>
    <w:rPr>
      <w:sz w:val="22"/>
      <w:szCs w:val="22"/>
    </w:rPr>
  </w:style>
  <w:style w:type="paragraph" w:customStyle="1" w:styleId="-1">
    <w:name w:val="Контракт-раздел"/>
    <w:basedOn w:val="a1"/>
    <w:next w:val="-"/>
    <w:rsid w:val="007D538A"/>
    <w:pPr>
      <w:keepNext/>
      <w:tabs>
        <w:tab w:val="num" w:pos="0"/>
        <w:tab w:val="left" w:pos="540"/>
      </w:tabs>
      <w:suppressAutoHyphens/>
      <w:spacing w:before="360" w:after="120"/>
      <w:jc w:val="center"/>
      <w:outlineLvl w:val="3"/>
    </w:pPr>
    <w:rPr>
      <w:b/>
      <w:bCs/>
      <w:caps/>
      <w:smallCaps/>
    </w:rPr>
  </w:style>
  <w:style w:type="paragraph" w:customStyle="1" w:styleId="-">
    <w:name w:val="Контракт-пункт"/>
    <w:basedOn w:val="a1"/>
    <w:rsid w:val="007D538A"/>
    <w:pPr>
      <w:numPr>
        <w:ilvl w:val="1"/>
        <w:numId w:val="6"/>
      </w:numPr>
      <w:jc w:val="both"/>
    </w:pPr>
  </w:style>
  <w:style w:type="paragraph" w:customStyle="1" w:styleId="-2">
    <w:name w:val="Контракт-подпункт"/>
    <w:basedOn w:val="a1"/>
    <w:rsid w:val="007D538A"/>
    <w:pPr>
      <w:tabs>
        <w:tab w:val="num" w:pos="851"/>
      </w:tabs>
      <w:ind w:left="851" w:hanging="851"/>
      <w:jc w:val="both"/>
    </w:pPr>
  </w:style>
  <w:style w:type="paragraph" w:customStyle="1" w:styleId="-0">
    <w:name w:val="Контракт-подподпункт"/>
    <w:basedOn w:val="a1"/>
    <w:rsid w:val="007D538A"/>
    <w:pPr>
      <w:numPr>
        <w:ilvl w:val="2"/>
        <w:numId w:val="6"/>
      </w:numPr>
      <w:tabs>
        <w:tab w:val="clear" w:pos="851"/>
        <w:tab w:val="num" w:pos="1418"/>
      </w:tabs>
      <w:ind w:left="1418" w:hanging="567"/>
      <w:jc w:val="both"/>
    </w:pPr>
  </w:style>
  <w:style w:type="character" w:customStyle="1" w:styleId="ac">
    <w:name w:val="комментарий"/>
    <w:basedOn w:val="a2"/>
    <w:semiHidden/>
    <w:rsid w:val="007D538A"/>
    <w:rPr>
      <w:i/>
      <w:u w:val="single"/>
      <w:shd w:val="clear" w:color="auto" w:fill="FFFF99"/>
    </w:rPr>
  </w:style>
  <w:style w:type="paragraph" w:customStyle="1" w:styleId="ad">
    <w:name w:val="Подподпункт"/>
    <w:basedOn w:val="a1"/>
    <w:rsid w:val="007D538A"/>
    <w:pPr>
      <w:tabs>
        <w:tab w:val="num" w:pos="3600"/>
      </w:tabs>
      <w:ind w:left="3600" w:hanging="360"/>
      <w:jc w:val="both"/>
    </w:pPr>
  </w:style>
  <w:style w:type="paragraph" w:styleId="ae">
    <w:name w:val="Normal (Web)"/>
    <w:basedOn w:val="a1"/>
    <w:rsid w:val="007D538A"/>
    <w:pPr>
      <w:spacing w:before="100" w:beforeAutospacing="1" w:after="100" w:afterAutospacing="1"/>
    </w:pPr>
  </w:style>
  <w:style w:type="paragraph" w:customStyle="1" w:styleId="CharChar">
    <w:name w:val="Char Знак Знак Char Знак Знак Знак Знак Знак Знак Знак Знак Знак Знак Знак Знак Знак Знак Знак Знак"/>
    <w:basedOn w:val="a1"/>
    <w:rsid w:val="00A64959"/>
    <w:rPr>
      <w:rFonts w:ascii="Verdana" w:hAnsi="Verdana" w:cs="Verdana"/>
      <w:sz w:val="20"/>
      <w:szCs w:val="20"/>
      <w:lang w:val="en-US" w:eastAsia="en-US"/>
    </w:rPr>
  </w:style>
  <w:style w:type="paragraph" w:styleId="af">
    <w:name w:val="Body Text Indent"/>
    <w:basedOn w:val="a1"/>
    <w:rsid w:val="00A64959"/>
    <w:pPr>
      <w:spacing w:before="150" w:after="150"/>
      <w:ind w:left="150" w:right="150"/>
    </w:pPr>
  </w:style>
  <w:style w:type="paragraph" w:customStyle="1" w:styleId="a0">
    <w:name w:val="маркированный"/>
    <w:basedOn w:val="a1"/>
    <w:semiHidden/>
    <w:rsid w:val="00A64959"/>
    <w:pPr>
      <w:numPr>
        <w:ilvl w:val="5"/>
        <w:numId w:val="9"/>
      </w:numPr>
      <w:jc w:val="both"/>
    </w:pPr>
  </w:style>
  <w:style w:type="paragraph" w:customStyle="1" w:styleId="a">
    <w:name w:val="Пункт"/>
    <w:basedOn w:val="a1"/>
    <w:semiHidden/>
    <w:rsid w:val="00A64959"/>
    <w:pPr>
      <w:numPr>
        <w:ilvl w:val="2"/>
        <w:numId w:val="9"/>
      </w:numPr>
      <w:jc w:val="both"/>
    </w:pPr>
  </w:style>
  <w:style w:type="character" w:styleId="af0">
    <w:name w:val="FollowedHyperlink"/>
    <w:basedOn w:val="a2"/>
    <w:rsid w:val="00A64959"/>
    <w:rPr>
      <w:color w:val="800080"/>
      <w:u w:val="single"/>
    </w:rPr>
  </w:style>
  <w:style w:type="paragraph" w:styleId="af1">
    <w:name w:val="footer"/>
    <w:basedOn w:val="a1"/>
    <w:rsid w:val="00A64959"/>
    <w:pPr>
      <w:tabs>
        <w:tab w:val="center" w:pos="4677"/>
        <w:tab w:val="right" w:pos="9355"/>
      </w:tabs>
    </w:pPr>
  </w:style>
  <w:style w:type="character" w:styleId="af2">
    <w:name w:val="page number"/>
    <w:basedOn w:val="a2"/>
    <w:rsid w:val="00A64959"/>
  </w:style>
  <w:style w:type="paragraph" w:styleId="af3">
    <w:name w:val="header"/>
    <w:basedOn w:val="a1"/>
    <w:rsid w:val="00A64959"/>
    <w:pPr>
      <w:tabs>
        <w:tab w:val="center" w:pos="4677"/>
        <w:tab w:val="right" w:pos="9355"/>
      </w:tabs>
    </w:pPr>
  </w:style>
  <w:style w:type="character" w:customStyle="1" w:styleId="40">
    <w:name w:val="Заголовок 4 Знак"/>
    <w:basedOn w:val="a2"/>
    <w:link w:val="4"/>
    <w:rsid w:val="00382AE3"/>
    <w:rPr>
      <w:rFonts w:ascii="Calibri" w:hAnsi="Calibri"/>
      <w:b/>
      <w:bCs/>
      <w:sz w:val="28"/>
      <w:szCs w:val="28"/>
      <w:lang w:val="ru-RU" w:eastAsia="ru-RU" w:bidi="ar-SA"/>
    </w:rPr>
  </w:style>
  <w:style w:type="paragraph" w:customStyle="1" w:styleId="af4">
    <w:name w:val="Обычный текст с отступом"/>
    <w:basedOn w:val="a1"/>
    <w:rsid w:val="00540B29"/>
    <w:pPr>
      <w:spacing w:line="360" w:lineRule="auto"/>
      <w:ind w:firstLine="720"/>
      <w:jc w:val="both"/>
    </w:pPr>
    <w:rPr>
      <w:sz w:val="28"/>
    </w:rPr>
  </w:style>
  <w:style w:type="paragraph" w:styleId="af5">
    <w:name w:val="Document Map"/>
    <w:basedOn w:val="a1"/>
    <w:semiHidden/>
    <w:rsid w:val="00FC1462"/>
    <w:pPr>
      <w:shd w:val="clear" w:color="auto" w:fill="000080"/>
    </w:pPr>
    <w:rPr>
      <w:rFonts w:ascii="Tahoma" w:hAnsi="Tahoma" w:cs="Tahoma"/>
      <w:sz w:val="20"/>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uiPriority w:val="99"/>
    <w:rsid w:val="007F30EB"/>
    <w:pPr>
      <w:spacing w:before="100" w:beforeAutospacing="1" w:after="100" w:afterAutospacing="1"/>
    </w:pPr>
    <w:rPr>
      <w:rFonts w:ascii="Tahoma" w:hAnsi="Tahoma" w:cs="Tahoma"/>
      <w:sz w:val="20"/>
      <w:szCs w:val="20"/>
      <w:lang w:val="en-US" w:eastAsia="en-US"/>
    </w:rPr>
  </w:style>
  <w:style w:type="paragraph" w:styleId="af6">
    <w:name w:val="Body Text"/>
    <w:basedOn w:val="a1"/>
    <w:link w:val="af7"/>
    <w:rsid w:val="004D0408"/>
    <w:pPr>
      <w:spacing w:after="120"/>
    </w:pPr>
  </w:style>
  <w:style w:type="character" w:customStyle="1" w:styleId="af7">
    <w:name w:val="Основной текст Знак"/>
    <w:basedOn w:val="a2"/>
    <w:link w:val="af6"/>
    <w:rsid w:val="004D0408"/>
    <w:rPr>
      <w:sz w:val="24"/>
      <w:szCs w:val="24"/>
    </w:rPr>
  </w:style>
  <w:style w:type="paragraph" w:customStyle="1" w:styleId="1">
    <w:name w:val="Текст1"/>
    <w:basedOn w:val="a1"/>
    <w:rsid w:val="004D0408"/>
    <w:rPr>
      <w:rFonts w:ascii="Courier New" w:eastAsia="Calibri" w:hAnsi="Courier New"/>
      <w:sz w:val="20"/>
      <w:szCs w:val="20"/>
    </w:rPr>
  </w:style>
  <w:style w:type="paragraph" w:customStyle="1" w:styleId="PlainText1">
    <w:name w:val="Plain Text1"/>
    <w:basedOn w:val="a1"/>
    <w:rsid w:val="004D0408"/>
    <w:rPr>
      <w:rFonts w:ascii="Courier New" w:eastAsia="Calibri" w:hAnsi="Courier New"/>
      <w:sz w:val="20"/>
      <w:szCs w:val="20"/>
    </w:rPr>
  </w:style>
  <w:style w:type="paragraph" w:customStyle="1" w:styleId="22">
    <w:name w:val="Стиль2"/>
    <w:basedOn w:val="a1"/>
    <w:rsid w:val="004D0408"/>
    <w:pPr>
      <w:ind w:firstLine="709"/>
      <w:jc w:val="both"/>
    </w:pPr>
    <w:rPr>
      <w:kern w:val="1"/>
      <w:sz w:val="28"/>
      <w:szCs w:val="20"/>
      <w:lang w:eastAsia="ar-SA"/>
    </w:rPr>
  </w:style>
  <w:style w:type="paragraph" w:customStyle="1" w:styleId="ConsPlusNormal">
    <w:name w:val="ConsPlusNormal"/>
    <w:rsid w:val="004D0408"/>
    <w:pPr>
      <w:widowControl w:val="0"/>
      <w:autoSpaceDE w:val="0"/>
      <w:autoSpaceDN w:val="0"/>
      <w:adjustRightInd w:val="0"/>
      <w:ind w:firstLine="720"/>
    </w:pPr>
    <w:rPr>
      <w:rFonts w:ascii="Arial" w:hAnsi="Arial" w:cs="Arial"/>
    </w:rPr>
  </w:style>
  <w:style w:type="paragraph" w:customStyle="1" w:styleId="03osnovnoytexttabl">
    <w:name w:val="03osnovnoytexttabl"/>
    <w:basedOn w:val="a1"/>
    <w:rsid w:val="004D0408"/>
    <w:pPr>
      <w:spacing w:before="120" w:line="320" w:lineRule="atLeast"/>
    </w:pPr>
    <w:rPr>
      <w:rFonts w:ascii="GaramondC" w:hAnsi="GaramondC"/>
      <w:color w:val="000000"/>
      <w:sz w:val="20"/>
      <w:szCs w:val="20"/>
    </w:rPr>
  </w:style>
  <w:style w:type="paragraph" w:styleId="af8">
    <w:name w:val="List Paragraph"/>
    <w:basedOn w:val="a1"/>
    <w:uiPriority w:val="34"/>
    <w:qFormat/>
    <w:rsid w:val="004D0408"/>
    <w:pPr>
      <w:ind w:left="720"/>
      <w:contextualSpacing/>
    </w:pPr>
  </w:style>
  <w:style w:type="character" w:customStyle="1" w:styleId="30">
    <w:name w:val="Заголовок 3 Знак"/>
    <w:basedOn w:val="a2"/>
    <w:link w:val="3"/>
    <w:semiHidden/>
    <w:rsid w:val="004D0408"/>
    <w:rPr>
      <w:rFonts w:ascii="Cambria" w:hAnsi="Cambria"/>
      <w:b/>
      <w:bCs/>
      <w:sz w:val="26"/>
      <w:szCs w:val="26"/>
    </w:rPr>
  </w:style>
  <w:style w:type="paragraph" w:customStyle="1" w:styleId="02statia2">
    <w:name w:val="02statia2"/>
    <w:basedOn w:val="a1"/>
    <w:rsid w:val="004D0408"/>
    <w:pPr>
      <w:spacing w:before="120" w:line="320" w:lineRule="atLeast"/>
      <w:ind w:left="2020" w:hanging="880"/>
      <w:jc w:val="both"/>
    </w:pPr>
    <w:rPr>
      <w:rFonts w:ascii="GaramondNarrowC" w:hAnsi="GaramondNarrowC"/>
      <w:color w:val="000000"/>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semiHidden="1" w:unhideWhenUs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964C5"/>
    <w:rPr>
      <w:sz w:val="24"/>
      <w:szCs w:val="24"/>
    </w:rPr>
  </w:style>
  <w:style w:type="paragraph" w:styleId="2">
    <w:name w:val="heading 2"/>
    <w:basedOn w:val="a1"/>
    <w:next w:val="a1"/>
    <w:qFormat/>
    <w:locked/>
    <w:rsid w:val="00A64959"/>
    <w:pPr>
      <w:keepNext/>
      <w:numPr>
        <w:ilvl w:val="1"/>
        <w:numId w:val="9"/>
      </w:numPr>
      <w:suppressAutoHyphens/>
      <w:spacing w:before="360" w:after="120"/>
      <w:outlineLvl w:val="1"/>
    </w:pPr>
    <w:rPr>
      <w:b/>
      <w:bCs/>
      <w:smallCaps/>
      <w:sz w:val="32"/>
      <w:szCs w:val="28"/>
    </w:rPr>
  </w:style>
  <w:style w:type="paragraph" w:styleId="3">
    <w:name w:val="heading 3"/>
    <w:basedOn w:val="a1"/>
    <w:next w:val="a1"/>
    <w:link w:val="30"/>
    <w:semiHidden/>
    <w:unhideWhenUsed/>
    <w:qFormat/>
    <w:locked/>
    <w:rsid w:val="004D0408"/>
    <w:pPr>
      <w:keepNext/>
      <w:spacing w:before="240" w:after="60"/>
      <w:outlineLvl w:val="2"/>
    </w:pPr>
    <w:rPr>
      <w:rFonts w:ascii="Cambria" w:hAnsi="Cambria"/>
      <w:b/>
      <w:bCs/>
      <w:sz w:val="26"/>
      <w:szCs w:val="26"/>
    </w:rPr>
  </w:style>
  <w:style w:type="paragraph" w:styleId="4">
    <w:name w:val="heading 4"/>
    <w:basedOn w:val="a1"/>
    <w:next w:val="a1"/>
    <w:link w:val="40"/>
    <w:qFormat/>
    <w:locked/>
    <w:rsid w:val="00382AE3"/>
    <w:pPr>
      <w:keepNext/>
      <w:spacing w:before="240" w:after="60" w:line="276" w:lineRule="auto"/>
      <w:outlineLvl w:val="3"/>
    </w:pPr>
    <w:rPr>
      <w:rFonts w:ascii="Calibri" w:hAnsi="Calibri"/>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Strong"/>
    <w:basedOn w:val="a2"/>
    <w:qFormat/>
    <w:rsid w:val="00337BF0"/>
    <w:rPr>
      <w:rFonts w:cs="Times New Roman"/>
      <w:b/>
      <w:bCs/>
    </w:rPr>
  </w:style>
  <w:style w:type="paragraph" w:styleId="a6">
    <w:name w:val="Balloon Text"/>
    <w:basedOn w:val="a1"/>
    <w:link w:val="a7"/>
    <w:semiHidden/>
    <w:rsid w:val="002578C7"/>
    <w:rPr>
      <w:rFonts w:ascii="Tahoma" w:hAnsi="Tahoma" w:cs="Tahoma"/>
      <w:sz w:val="16"/>
      <w:szCs w:val="16"/>
    </w:rPr>
  </w:style>
  <w:style w:type="character" w:customStyle="1" w:styleId="a7">
    <w:name w:val="Текст выноски Знак"/>
    <w:basedOn w:val="a2"/>
    <w:link w:val="a6"/>
    <w:semiHidden/>
    <w:locked/>
    <w:rsid w:val="00C91E9D"/>
    <w:rPr>
      <w:rFonts w:cs="Times New Roman"/>
      <w:sz w:val="2"/>
    </w:rPr>
  </w:style>
  <w:style w:type="character" w:styleId="a8">
    <w:name w:val="Hyperlink"/>
    <w:basedOn w:val="a2"/>
    <w:rsid w:val="00A964C5"/>
    <w:rPr>
      <w:rFonts w:cs="Times New Roman"/>
      <w:color w:val="0000FF"/>
      <w:u w:val="single"/>
    </w:rPr>
  </w:style>
  <w:style w:type="table" w:styleId="a9">
    <w:name w:val="Table Grid"/>
    <w:basedOn w:val="a3"/>
    <w:locked/>
    <w:rsid w:val="00A1619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0">
    <w:name w:val="Body Text 2"/>
    <w:basedOn w:val="a1"/>
    <w:rsid w:val="004A17FD"/>
    <w:pPr>
      <w:shd w:val="clear" w:color="auto" w:fill="FFFFFF"/>
      <w:autoSpaceDE w:val="0"/>
      <w:autoSpaceDN w:val="0"/>
      <w:adjustRightInd w:val="0"/>
    </w:pPr>
    <w:rPr>
      <w:sz w:val="26"/>
      <w:szCs w:val="26"/>
    </w:rPr>
  </w:style>
  <w:style w:type="character" w:customStyle="1" w:styleId="postbody">
    <w:name w:val="postbody"/>
    <w:basedOn w:val="a2"/>
    <w:rsid w:val="004A17FD"/>
  </w:style>
  <w:style w:type="paragraph" w:styleId="21">
    <w:name w:val="Body Text Indent 2"/>
    <w:basedOn w:val="a1"/>
    <w:rsid w:val="004D0FE2"/>
    <w:pPr>
      <w:spacing w:after="120" w:line="480" w:lineRule="auto"/>
      <w:ind w:left="283"/>
    </w:pPr>
  </w:style>
  <w:style w:type="paragraph" w:customStyle="1" w:styleId="aa">
    <w:name w:val="Таблица шапка"/>
    <w:basedOn w:val="a1"/>
    <w:rsid w:val="007D538A"/>
    <w:pPr>
      <w:keepNext/>
      <w:spacing w:before="40" w:after="40"/>
      <w:ind w:left="57" w:right="57"/>
    </w:pPr>
    <w:rPr>
      <w:sz w:val="18"/>
      <w:szCs w:val="18"/>
    </w:rPr>
  </w:style>
  <w:style w:type="paragraph" w:customStyle="1" w:styleId="ab">
    <w:name w:val="Таблица текст"/>
    <w:basedOn w:val="a1"/>
    <w:rsid w:val="007D538A"/>
    <w:pPr>
      <w:spacing w:before="40" w:after="40"/>
      <w:ind w:left="57" w:right="57"/>
    </w:pPr>
    <w:rPr>
      <w:sz w:val="22"/>
      <w:szCs w:val="22"/>
    </w:rPr>
  </w:style>
  <w:style w:type="paragraph" w:customStyle="1" w:styleId="-1">
    <w:name w:val="Контракт-раздел"/>
    <w:basedOn w:val="a1"/>
    <w:next w:val="-"/>
    <w:rsid w:val="007D538A"/>
    <w:pPr>
      <w:keepNext/>
      <w:tabs>
        <w:tab w:val="num" w:pos="0"/>
        <w:tab w:val="left" w:pos="540"/>
      </w:tabs>
      <w:suppressAutoHyphens/>
      <w:spacing w:before="360" w:after="120"/>
      <w:jc w:val="center"/>
      <w:outlineLvl w:val="3"/>
    </w:pPr>
    <w:rPr>
      <w:b/>
      <w:bCs/>
      <w:caps/>
      <w:smallCaps/>
    </w:rPr>
  </w:style>
  <w:style w:type="paragraph" w:customStyle="1" w:styleId="-">
    <w:name w:val="Контракт-пункт"/>
    <w:basedOn w:val="a1"/>
    <w:rsid w:val="007D538A"/>
    <w:pPr>
      <w:numPr>
        <w:ilvl w:val="1"/>
        <w:numId w:val="6"/>
      </w:numPr>
      <w:jc w:val="both"/>
    </w:pPr>
  </w:style>
  <w:style w:type="paragraph" w:customStyle="1" w:styleId="-2">
    <w:name w:val="Контракт-подпункт"/>
    <w:basedOn w:val="a1"/>
    <w:rsid w:val="007D538A"/>
    <w:pPr>
      <w:tabs>
        <w:tab w:val="num" w:pos="851"/>
      </w:tabs>
      <w:ind w:left="851" w:hanging="851"/>
      <w:jc w:val="both"/>
    </w:pPr>
  </w:style>
  <w:style w:type="paragraph" w:customStyle="1" w:styleId="-0">
    <w:name w:val="Контракт-подподпункт"/>
    <w:basedOn w:val="a1"/>
    <w:rsid w:val="007D538A"/>
    <w:pPr>
      <w:numPr>
        <w:ilvl w:val="2"/>
        <w:numId w:val="6"/>
      </w:numPr>
      <w:tabs>
        <w:tab w:val="clear" w:pos="851"/>
        <w:tab w:val="num" w:pos="1418"/>
      </w:tabs>
      <w:ind w:left="1418" w:hanging="567"/>
      <w:jc w:val="both"/>
    </w:pPr>
  </w:style>
  <w:style w:type="character" w:customStyle="1" w:styleId="ac">
    <w:name w:val="комментарий"/>
    <w:basedOn w:val="a2"/>
    <w:semiHidden/>
    <w:rsid w:val="007D538A"/>
    <w:rPr>
      <w:i/>
      <w:u w:val="single"/>
      <w:shd w:val="clear" w:color="auto" w:fill="FFFF99"/>
    </w:rPr>
  </w:style>
  <w:style w:type="paragraph" w:customStyle="1" w:styleId="ad">
    <w:name w:val="Подподпункт"/>
    <w:basedOn w:val="a1"/>
    <w:rsid w:val="007D538A"/>
    <w:pPr>
      <w:tabs>
        <w:tab w:val="num" w:pos="3600"/>
      </w:tabs>
      <w:ind w:left="3600" w:hanging="360"/>
      <w:jc w:val="both"/>
    </w:pPr>
  </w:style>
  <w:style w:type="paragraph" w:styleId="ae">
    <w:name w:val="Normal (Web)"/>
    <w:basedOn w:val="a1"/>
    <w:rsid w:val="007D538A"/>
    <w:pPr>
      <w:spacing w:before="100" w:beforeAutospacing="1" w:after="100" w:afterAutospacing="1"/>
    </w:pPr>
  </w:style>
  <w:style w:type="paragraph" w:customStyle="1" w:styleId="CharChar">
    <w:name w:val="Char Знак Знак Char Знак Знак Знак Знак Знак Знак Знак Знак Знак Знак Знак Знак Знак Знак Знак Знак"/>
    <w:basedOn w:val="a1"/>
    <w:rsid w:val="00A64959"/>
    <w:rPr>
      <w:rFonts w:ascii="Verdana" w:hAnsi="Verdana" w:cs="Verdana"/>
      <w:sz w:val="20"/>
      <w:szCs w:val="20"/>
      <w:lang w:val="en-US" w:eastAsia="en-US"/>
    </w:rPr>
  </w:style>
  <w:style w:type="paragraph" w:styleId="af">
    <w:name w:val="Body Text Indent"/>
    <w:basedOn w:val="a1"/>
    <w:rsid w:val="00A64959"/>
    <w:pPr>
      <w:spacing w:before="150" w:after="150"/>
      <w:ind w:left="150" w:right="150"/>
    </w:pPr>
  </w:style>
  <w:style w:type="paragraph" w:customStyle="1" w:styleId="a0">
    <w:name w:val="маркированный"/>
    <w:basedOn w:val="a1"/>
    <w:semiHidden/>
    <w:rsid w:val="00A64959"/>
    <w:pPr>
      <w:numPr>
        <w:ilvl w:val="5"/>
        <w:numId w:val="9"/>
      </w:numPr>
      <w:jc w:val="both"/>
    </w:pPr>
  </w:style>
  <w:style w:type="paragraph" w:customStyle="1" w:styleId="a">
    <w:name w:val="Пункт"/>
    <w:basedOn w:val="a1"/>
    <w:semiHidden/>
    <w:rsid w:val="00A64959"/>
    <w:pPr>
      <w:numPr>
        <w:ilvl w:val="2"/>
        <w:numId w:val="9"/>
      </w:numPr>
      <w:jc w:val="both"/>
    </w:pPr>
  </w:style>
  <w:style w:type="character" w:styleId="af0">
    <w:name w:val="FollowedHyperlink"/>
    <w:basedOn w:val="a2"/>
    <w:rsid w:val="00A64959"/>
    <w:rPr>
      <w:color w:val="800080"/>
      <w:u w:val="single"/>
    </w:rPr>
  </w:style>
  <w:style w:type="paragraph" w:styleId="af1">
    <w:name w:val="footer"/>
    <w:basedOn w:val="a1"/>
    <w:rsid w:val="00A64959"/>
    <w:pPr>
      <w:tabs>
        <w:tab w:val="center" w:pos="4677"/>
        <w:tab w:val="right" w:pos="9355"/>
      </w:tabs>
    </w:pPr>
  </w:style>
  <w:style w:type="character" w:styleId="af2">
    <w:name w:val="page number"/>
    <w:basedOn w:val="a2"/>
    <w:rsid w:val="00A64959"/>
  </w:style>
  <w:style w:type="paragraph" w:styleId="af3">
    <w:name w:val="header"/>
    <w:basedOn w:val="a1"/>
    <w:rsid w:val="00A64959"/>
    <w:pPr>
      <w:tabs>
        <w:tab w:val="center" w:pos="4677"/>
        <w:tab w:val="right" w:pos="9355"/>
      </w:tabs>
    </w:pPr>
  </w:style>
  <w:style w:type="character" w:customStyle="1" w:styleId="40">
    <w:name w:val="Заголовок 4 Знак"/>
    <w:basedOn w:val="a2"/>
    <w:link w:val="4"/>
    <w:rsid w:val="00382AE3"/>
    <w:rPr>
      <w:rFonts w:ascii="Calibri" w:hAnsi="Calibri"/>
      <w:b/>
      <w:bCs/>
      <w:sz w:val="28"/>
      <w:szCs w:val="28"/>
      <w:lang w:val="ru-RU" w:eastAsia="ru-RU" w:bidi="ar-SA"/>
    </w:rPr>
  </w:style>
  <w:style w:type="paragraph" w:customStyle="1" w:styleId="af4">
    <w:name w:val="Обычный текст с отступом"/>
    <w:basedOn w:val="a1"/>
    <w:rsid w:val="00540B29"/>
    <w:pPr>
      <w:spacing w:line="360" w:lineRule="auto"/>
      <w:ind w:firstLine="720"/>
      <w:jc w:val="both"/>
    </w:pPr>
    <w:rPr>
      <w:sz w:val="28"/>
    </w:rPr>
  </w:style>
  <w:style w:type="paragraph" w:styleId="af5">
    <w:name w:val="Document Map"/>
    <w:basedOn w:val="a1"/>
    <w:semiHidden/>
    <w:rsid w:val="00FC1462"/>
    <w:pPr>
      <w:shd w:val="clear" w:color="auto" w:fill="000080"/>
    </w:pPr>
    <w:rPr>
      <w:rFonts w:ascii="Tahoma" w:hAnsi="Tahoma" w:cs="Tahoma"/>
      <w:sz w:val="20"/>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uiPriority w:val="99"/>
    <w:rsid w:val="007F30EB"/>
    <w:pPr>
      <w:spacing w:before="100" w:beforeAutospacing="1" w:after="100" w:afterAutospacing="1"/>
    </w:pPr>
    <w:rPr>
      <w:rFonts w:ascii="Tahoma" w:hAnsi="Tahoma" w:cs="Tahoma"/>
      <w:sz w:val="20"/>
      <w:szCs w:val="20"/>
      <w:lang w:val="en-US" w:eastAsia="en-US"/>
    </w:rPr>
  </w:style>
  <w:style w:type="paragraph" w:styleId="af6">
    <w:name w:val="Body Text"/>
    <w:basedOn w:val="a1"/>
    <w:link w:val="af7"/>
    <w:rsid w:val="004D0408"/>
    <w:pPr>
      <w:spacing w:after="120"/>
    </w:pPr>
  </w:style>
  <w:style w:type="character" w:customStyle="1" w:styleId="af7">
    <w:name w:val="Основной текст Знак"/>
    <w:basedOn w:val="a2"/>
    <w:link w:val="af6"/>
    <w:rsid w:val="004D0408"/>
    <w:rPr>
      <w:sz w:val="24"/>
      <w:szCs w:val="24"/>
    </w:rPr>
  </w:style>
  <w:style w:type="paragraph" w:customStyle="1" w:styleId="1">
    <w:name w:val="Текст1"/>
    <w:basedOn w:val="a1"/>
    <w:rsid w:val="004D0408"/>
    <w:rPr>
      <w:rFonts w:ascii="Courier New" w:eastAsia="Calibri" w:hAnsi="Courier New"/>
      <w:sz w:val="20"/>
      <w:szCs w:val="20"/>
    </w:rPr>
  </w:style>
  <w:style w:type="paragraph" w:customStyle="1" w:styleId="PlainText1">
    <w:name w:val="Plain Text1"/>
    <w:basedOn w:val="a1"/>
    <w:rsid w:val="004D0408"/>
    <w:rPr>
      <w:rFonts w:ascii="Courier New" w:eastAsia="Calibri" w:hAnsi="Courier New"/>
      <w:sz w:val="20"/>
      <w:szCs w:val="20"/>
    </w:rPr>
  </w:style>
  <w:style w:type="paragraph" w:customStyle="1" w:styleId="22">
    <w:name w:val="Стиль2"/>
    <w:basedOn w:val="a1"/>
    <w:rsid w:val="004D0408"/>
    <w:pPr>
      <w:ind w:firstLine="709"/>
      <w:jc w:val="both"/>
    </w:pPr>
    <w:rPr>
      <w:kern w:val="1"/>
      <w:sz w:val="28"/>
      <w:szCs w:val="20"/>
      <w:lang w:eastAsia="ar-SA"/>
    </w:rPr>
  </w:style>
  <w:style w:type="paragraph" w:customStyle="1" w:styleId="ConsPlusNormal">
    <w:name w:val="ConsPlusNormal"/>
    <w:rsid w:val="004D0408"/>
    <w:pPr>
      <w:widowControl w:val="0"/>
      <w:autoSpaceDE w:val="0"/>
      <w:autoSpaceDN w:val="0"/>
      <w:adjustRightInd w:val="0"/>
      <w:ind w:firstLine="720"/>
    </w:pPr>
    <w:rPr>
      <w:rFonts w:ascii="Arial" w:hAnsi="Arial" w:cs="Arial"/>
    </w:rPr>
  </w:style>
  <w:style w:type="paragraph" w:customStyle="1" w:styleId="03osnovnoytexttabl">
    <w:name w:val="03osnovnoytexttabl"/>
    <w:basedOn w:val="a1"/>
    <w:rsid w:val="004D0408"/>
    <w:pPr>
      <w:spacing w:before="120" w:line="320" w:lineRule="atLeast"/>
    </w:pPr>
    <w:rPr>
      <w:rFonts w:ascii="GaramondC" w:hAnsi="GaramondC"/>
      <w:color w:val="000000"/>
      <w:sz w:val="20"/>
      <w:szCs w:val="20"/>
    </w:rPr>
  </w:style>
  <w:style w:type="paragraph" w:styleId="af8">
    <w:name w:val="List Paragraph"/>
    <w:basedOn w:val="a1"/>
    <w:uiPriority w:val="34"/>
    <w:qFormat/>
    <w:rsid w:val="004D0408"/>
    <w:pPr>
      <w:ind w:left="720"/>
      <w:contextualSpacing/>
    </w:pPr>
  </w:style>
  <w:style w:type="character" w:customStyle="1" w:styleId="30">
    <w:name w:val="Заголовок 3 Знак"/>
    <w:basedOn w:val="a2"/>
    <w:link w:val="3"/>
    <w:semiHidden/>
    <w:rsid w:val="004D0408"/>
    <w:rPr>
      <w:rFonts w:ascii="Cambria" w:hAnsi="Cambria"/>
      <w:b/>
      <w:bCs/>
      <w:sz w:val="26"/>
      <w:szCs w:val="26"/>
    </w:rPr>
  </w:style>
  <w:style w:type="paragraph" w:customStyle="1" w:styleId="02statia2">
    <w:name w:val="02statia2"/>
    <w:basedOn w:val="a1"/>
    <w:rsid w:val="004D0408"/>
    <w:pPr>
      <w:spacing w:before="120" w:line="320" w:lineRule="atLeast"/>
      <w:ind w:left="2020" w:hanging="880"/>
      <w:jc w:val="both"/>
    </w:pPr>
    <w:rPr>
      <w:rFonts w:ascii="GaramondNarrowC" w:hAnsi="GaramondNarrowC"/>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sChild>
    </w:div>
    <w:div w:id="125588681">
      <w:bodyDiv w:val="1"/>
      <w:marLeft w:val="0"/>
      <w:marRight w:val="0"/>
      <w:marTop w:val="0"/>
      <w:marBottom w:val="0"/>
      <w:divBdr>
        <w:top w:val="none" w:sz="0" w:space="0" w:color="auto"/>
        <w:left w:val="none" w:sz="0" w:space="0" w:color="auto"/>
        <w:bottom w:val="none" w:sz="0" w:space="0" w:color="auto"/>
        <w:right w:val="none" w:sz="0" w:space="0" w:color="auto"/>
      </w:divBdr>
    </w:div>
    <w:div w:id="322779165">
      <w:bodyDiv w:val="1"/>
      <w:marLeft w:val="0"/>
      <w:marRight w:val="0"/>
      <w:marTop w:val="0"/>
      <w:marBottom w:val="0"/>
      <w:divBdr>
        <w:top w:val="none" w:sz="0" w:space="0" w:color="auto"/>
        <w:left w:val="none" w:sz="0" w:space="0" w:color="auto"/>
        <w:bottom w:val="none" w:sz="0" w:space="0" w:color="auto"/>
        <w:right w:val="none" w:sz="0" w:space="0" w:color="auto"/>
      </w:divBdr>
    </w:div>
    <w:div w:id="619530595">
      <w:bodyDiv w:val="1"/>
      <w:marLeft w:val="0"/>
      <w:marRight w:val="0"/>
      <w:marTop w:val="0"/>
      <w:marBottom w:val="0"/>
      <w:divBdr>
        <w:top w:val="none" w:sz="0" w:space="0" w:color="auto"/>
        <w:left w:val="none" w:sz="0" w:space="0" w:color="auto"/>
        <w:bottom w:val="none" w:sz="0" w:space="0" w:color="auto"/>
        <w:right w:val="none" w:sz="0" w:space="0" w:color="auto"/>
      </w:divBdr>
    </w:div>
    <w:div w:id="698626037">
      <w:bodyDiv w:val="1"/>
      <w:marLeft w:val="0"/>
      <w:marRight w:val="0"/>
      <w:marTop w:val="0"/>
      <w:marBottom w:val="0"/>
      <w:divBdr>
        <w:top w:val="none" w:sz="0" w:space="0" w:color="auto"/>
        <w:left w:val="none" w:sz="0" w:space="0" w:color="auto"/>
        <w:bottom w:val="none" w:sz="0" w:space="0" w:color="auto"/>
        <w:right w:val="none" w:sz="0" w:space="0" w:color="auto"/>
      </w:divBdr>
    </w:div>
    <w:div w:id="752749766">
      <w:bodyDiv w:val="1"/>
      <w:marLeft w:val="0"/>
      <w:marRight w:val="0"/>
      <w:marTop w:val="0"/>
      <w:marBottom w:val="0"/>
      <w:divBdr>
        <w:top w:val="none" w:sz="0" w:space="0" w:color="auto"/>
        <w:left w:val="none" w:sz="0" w:space="0" w:color="auto"/>
        <w:bottom w:val="none" w:sz="0" w:space="0" w:color="auto"/>
        <w:right w:val="none" w:sz="0" w:space="0" w:color="auto"/>
      </w:divBdr>
    </w:div>
    <w:div w:id="818688076">
      <w:bodyDiv w:val="1"/>
      <w:marLeft w:val="0"/>
      <w:marRight w:val="0"/>
      <w:marTop w:val="0"/>
      <w:marBottom w:val="0"/>
      <w:divBdr>
        <w:top w:val="none" w:sz="0" w:space="0" w:color="auto"/>
        <w:left w:val="none" w:sz="0" w:space="0" w:color="auto"/>
        <w:bottom w:val="none" w:sz="0" w:space="0" w:color="auto"/>
        <w:right w:val="none" w:sz="0" w:space="0" w:color="auto"/>
      </w:divBdr>
    </w:div>
    <w:div w:id="1456094208">
      <w:bodyDiv w:val="1"/>
      <w:marLeft w:val="0"/>
      <w:marRight w:val="0"/>
      <w:marTop w:val="0"/>
      <w:marBottom w:val="0"/>
      <w:divBdr>
        <w:top w:val="none" w:sz="0" w:space="0" w:color="auto"/>
        <w:left w:val="none" w:sz="0" w:space="0" w:color="auto"/>
        <w:bottom w:val="none" w:sz="0" w:space="0" w:color="auto"/>
        <w:right w:val="none" w:sz="0" w:space="0" w:color="auto"/>
      </w:divBdr>
    </w:div>
    <w:div w:id="1472745556">
      <w:bodyDiv w:val="1"/>
      <w:marLeft w:val="0"/>
      <w:marRight w:val="0"/>
      <w:marTop w:val="0"/>
      <w:marBottom w:val="0"/>
      <w:divBdr>
        <w:top w:val="none" w:sz="0" w:space="0" w:color="auto"/>
        <w:left w:val="none" w:sz="0" w:space="0" w:color="auto"/>
        <w:bottom w:val="none" w:sz="0" w:space="0" w:color="auto"/>
        <w:right w:val="none" w:sz="0" w:space="0" w:color="auto"/>
      </w:divBdr>
    </w:div>
    <w:div w:id="182138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k-d.ru" TargetMode="External"/><Relationship Id="rId13" Type="http://schemas.openxmlformats.org/officeDocument/2006/relationships/hyperlink" Target="http://www.a-k-d.ru" TargetMode="External"/><Relationship Id="rId3" Type="http://schemas.openxmlformats.org/officeDocument/2006/relationships/styles" Target="styles.xml"/><Relationship Id="rId7" Type="http://schemas.openxmlformats.org/officeDocument/2006/relationships/hyperlink" Target="http://www.zakupki.rosatom.ru" TargetMode="External"/><Relationship Id="rId12" Type="http://schemas.openxmlformats.org/officeDocument/2006/relationships/hyperlink" Target="http://www.altai-gostender.ru/regist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k-d.ru/" TargetMode="External"/><Relationship Id="rId5" Type="http://schemas.openxmlformats.org/officeDocument/2006/relationships/settings" Target="settings.xml"/><Relationship Id="rId15" Type="http://schemas.openxmlformats.org/officeDocument/2006/relationships/hyperlink" Target="http://www.zakupki.rosatom.ru" TargetMode="External"/><Relationship Id="rId10" Type="http://schemas.openxmlformats.org/officeDocument/2006/relationships/hyperlink" Target="http://www.zakupki.rosatom.ru" TargetMode="External"/><Relationship Id="rId4" Type="http://schemas.microsoft.com/office/2007/relationships/stylesWithEffects" Target="stylesWithEffects.xml"/><Relationship Id="rId9" Type="http://schemas.openxmlformats.org/officeDocument/2006/relationships/hyperlink" Target="http://www.a-k-d.ru" TargetMode="External"/><Relationship Id="rId14" Type="http://schemas.openxmlformats.org/officeDocument/2006/relationships/hyperlink" Target="http://www.a-k-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CC584A-2373-431C-9A52-22211FB9A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4430</Words>
  <Characters>25254</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Перечень заявок, передаваемых Отделом технической подготовки торгов в Отдел сопровождения контрактов:</vt:lpstr>
    </vt:vector>
  </TitlesOfParts>
  <Company>ГК Росатома</Company>
  <LinksUpToDate>false</LinksUpToDate>
  <CharactersWithSpaces>29625</CharactersWithSpaces>
  <SharedDoc>false</SharedDoc>
  <HLinks>
    <vt:vector size="66" baseType="variant">
      <vt:variant>
        <vt:i4>6684731</vt:i4>
      </vt:variant>
      <vt:variant>
        <vt:i4>30</vt:i4>
      </vt:variant>
      <vt:variant>
        <vt:i4>0</vt:i4>
      </vt:variant>
      <vt:variant>
        <vt:i4>5</vt:i4>
      </vt:variant>
      <vt:variant>
        <vt:lpwstr>http://www.zakupki.rosatom.ru/</vt:lpwstr>
      </vt:variant>
      <vt:variant>
        <vt:lpwstr/>
      </vt:variant>
      <vt:variant>
        <vt:i4>1572875</vt:i4>
      </vt:variant>
      <vt:variant>
        <vt:i4>27</vt:i4>
      </vt:variant>
      <vt:variant>
        <vt:i4>0</vt:i4>
      </vt:variant>
      <vt:variant>
        <vt:i4>5</vt:i4>
      </vt:variant>
      <vt:variant>
        <vt:lpwstr>http://www.a-k-d.ru/</vt:lpwstr>
      </vt:variant>
      <vt:variant>
        <vt:lpwstr/>
      </vt:variant>
      <vt:variant>
        <vt:i4>1572875</vt:i4>
      </vt:variant>
      <vt:variant>
        <vt:i4>24</vt:i4>
      </vt:variant>
      <vt:variant>
        <vt:i4>0</vt:i4>
      </vt:variant>
      <vt:variant>
        <vt:i4>5</vt:i4>
      </vt:variant>
      <vt:variant>
        <vt:lpwstr>http://www.a-k-d.ru/</vt:lpwstr>
      </vt:variant>
      <vt:variant>
        <vt:lpwstr/>
      </vt:variant>
      <vt:variant>
        <vt:i4>6750264</vt:i4>
      </vt:variant>
      <vt:variant>
        <vt:i4>21</vt:i4>
      </vt:variant>
      <vt:variant>
        <vt:i4>0</vt:i4>
      </vt:variant>
      <vt:variant>
        <vt:i4>5</vt:i4>
      </vt:variant>
      <vt:variant>
        <vt:lpwstr>http://www.altai-gostender.ru/register/</vt:lpwstr>
      </vt:variant>
      <vt:variant>
        <vt:lpwstr/>
      </vt:variant>
      <vt:variant>
        <vt:i4>1572875</vt:i4>
      </vt:variant>
      <vt:variant>
        <vt:i4>18</vt:i4>
      </vt:variant>
      <vt:variant>
        <vt:i4>0</vt:i4>
      </vt:variant>
      <vt:variant>
        <vt:i4>5</vt:i4>
      </vt:variant>
      <vt:variant>
        <vt:lpwstr>http://www.a-k-d.ru/</vt:lpwstr>
      </vt:variant>
      <vt:variant>
        <vt:lpwstr/>
      </vt:variant>
      <vt:variant>
        <vt:i4>6684731</vt:i4>
      </vt:variant>
      <vt:variant>
        <vt:i4>15</vt:i4>
      </vt:variant>
      <vt:variant>
        <vt:i4>0</vt:i4>
      </vt:variant>
      <vt:variant>
        <vt:i4>5</vt:i4>
      </vt:variant>
      <vt:variant>
        <vt:lpwstr>http://www.zakupki.rosatom.ru/</vt:lpwstr>
      </vt:variant>
      <vt:variant>
        <vt:lpwstr/>
      </vt:variant>
      <vt:variant>
        <vt:i4>1572875</vt:i4>
      </vt:variant>
      <vt:variant>
        <vt:i4>12</vt:i4>
      </vt:variant>
      <vt:variant>
        <vt:i4>0</vt:i4>
      </vt:variant>
      <vt:variant>
        <vt:i4>5</vt:i4>
      </vt:variant>
      <vt:variant>
        <vt:lpwstr>http://www.a-k-d.ru/</vt:lpwstr>
      </vt:variant>
      <vt:variant>
        <vt:lpwstr/>
      </vt:variant>
      <vt:variant>
        <vt:i4>1572875</vt:i4>
      </vt:variant>
      <vt:variant>
        <vt:i4>9</vt:i4>
      </vt:variant>
      <vt:variant>
        <vt:i4>0</vt:i4>
      </vt:variant>
      <vt:variant>
        <vt:i4>5</vt:i4>
      </vt:variant>
      <vt:variant>
        <vt:lpwstr>http://www.a-k-d.ru/</vt:lpwstr>
      </vt:variant>
      <vt:variant>
        <vt:lpwstr/>
      </vt:variant>
      <vt:variant>
        <vt:i4>7733335</vt:i4>
      </vt:variant>
      <vt:variant>
        <vt:i4>6</vt:i4>
      </vt:variant>
      <vt:variant>
        <vt:i4>0</vt:i4>
      </vt:variant>
      <vt:variant>
        <vt:i4>5</vt:i4>
      </vt:variant>
      <vt:variant>
        <vt:lpwstr>mailto:info@a-k-d.ru</vt:lpwstr>
      </vt:variant>
      <vt:variant>
        <vt:lpwstr/>
      </vt:variant>
      <vt:variant>
        <vt:i4>7143444</vt:i4>
      </vt:variant>
      <vt:variant>
        <vt:i4>3</vt:i4>
      </vt:variant>
      <vt:variant>
        <vt:i4>0</vt:i4>
      </vt:variant>
      <vt:variant>
        <vt:i4>5</vt:i4>
      </vt:variant>
      <vt:variant>
        <vt:lpwstr>mailto:vorkov@esk-armz.ru</vt:lpwstr>
      </vt:variant>
      <vt:variant>
        <vt:lpwstr/>
      </vt:variant>
      <vt:variant>
        <vt:i4>6684731</vt:i4>
      </vt:variant>
      <vt:variant>
        <vt:i4>0</vt:i4>
      </vt:variant>
      <vt:variant>
        <vt:i4>0</vt:i4>
      </vt:variant>
      <vt:variant>
        <vt:i4>5</vt:i4>
      </vt:variant>
      <vt:variant>
        <vt:lpwstr>http://www.zakupki.rosatom.ru/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Перечень заявок, передаваемых Отделом технической подготовки торгов в Отдел сопровождения контрактов:</dc:title>
  <dc:creator>Пользователь</dc:creator>
  <cp:lastModifiedBy>Татьяна</cp:lastModifiedBy>
  <cp:revision>2</cp:revision>
  <cp:lastPrinted>2011-05-12T04:48:00Z</cp:lastPrinted>
  <dcterms:created xsi:type="dcterms:W3CDTF">2011-05-26T08:49:00Z</dcterms:created>
  <dcterms:modified xsi:type="dcterms:W3CDTF">2011-05-26T08:49:00Z</dcterms:modified>
</cp:coreProperties>
</file>